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755BB" w14:textId="77777777" w:rsidR="00130E4B" w:rsidRDefault="00130E4B" w:rsidP="00130E4B">
      <w:pPr>
        <w:jc w:val="right"/>
        <w:rPr>
          <w:snapToGrid w:val="0"/>
          <w:sz w:val="20"/>
          <w:szCs w:val="20"/>
          <w:lang w:val="ru-RU"/>
        </w:rPr>
      </w:pPr>
      <w:proofErr w:type="spellStart"/>
      <w:r>
        <w:rPr>
          <w:snapToGrid w:val="0"/>
          <w:sz w:val="20"/>
          <w:szCs w:val="20"/>
        </w:rPr>
        <w:t>Образац</w:t>
      </w:r>
      <w:proofErr w:type="spellEnd"/>
      <w:r>
        <w:rPr>
          <w:snapToGrid w:val="0"/>
          <w:sz w:val="20"/>
          <w:szCs w:val="20"/>
        </w:rPr>
        <w:t xml:space="preserve"> </w:t>
      </w:r>
      <w:r>
        <w:rPr>
          <w:snapToGrid w:val="0"/>
          <w:sz w:val="20"/>
          <w:szCs w:val="20"/>
          <w:lang w:val="sr-Cyrl-RS"/>
        </w:rPr>
        <w:t>3</w:t>
      </w:r>
      <w:r>
        <w:rPr>
          <w:snapToGrid w:val="0"/>
          <w:sz w:val="20"/>
          <w:szCs w:val="20"/>
          <w:lang w:val="ru-RU"/>
        </w:rPr>
        <w:t>Г</w:t>
      </w:r>
    </w:p>
    <w:p w14:paraId="7DA0F06C" w14:textId="77777777" w:rsidR="00130E4B" w:rsidRDefault="00130E4B" w:rsidP="00130E4B">
      <w:pPr>
        <w:jc w:val="right"/>
        <w:rPr>
          <w:snapToGrid w:val="0"/>
          <w:sz w:val="20"/>
          <w:szCs w:val="20"/>
        </w:rPr>
      </w:pPr>
    </w:p>
    <w:p w14:paraId="22346B6D" w14:textId="77777777" w:rsidR="00130E4B" w:rsidRDefault="00130E4B" w:rsidP="00130E4B">
      <w:pPr>
        <w:rPr>
          <w:b/>
          <w:snapToGrid w:val="0"/>
          <w:sz w:val="22"/>
          <w:szCs w:val="22"/>
        </w:rPr>
      </w:pPr>
      <w:r>
        <w:rPr>
          <w:b/>
          <w:snapToGrid w:val="0"/>
          <w:lang w:val="ru-RU"/>
        </w:rPr>
        <w:t>Г) ГРУПАЦИЈА ДРУШТВЕНО-ХУМАНИСТИЧКИХ НАУКА</w:t>
      </w:r>
    </w:p>
    <w:p w14:paraId="500A08BE" w14:textId="77777777" w:rsidR="00130E4B" w:rsidRDefault="00130E4B" w:rsidP="00130E4B">
      <w:pPr>
        <w:ind w:left="770" w:hanging="50"/>
        <w:jc w:val="center"/>
        <w:rPr>
          <w:b/>
          <w:sz w:val="20"/>
          <w:szCs w:val="20"/>
        </w:rPr>
      </w:pPr>
    </w:p>
    <w:p w14:paraId="2BFE3A31" w14:textId="77777777" w:rsidR="00130E4B" w:rsidRDefault="00130E4B" w:rsidP="00130E4B">
      <w:pPr>
        <w:ind w:left="770" w:hanging="50"/>
        <w:jc w:val="center"/>
        <w:rPr>
          <w:b/>
          <w:sz w:val="20"/>
          <w:szCs w:val="20"/>
        </w:rPr>
      </w:pPr>
      <w:r>
        <w:rPr>
          <w:b/>
          <w:sz w:val="20"/>
          <w:szCs w:val="20"/>
        </w:rPr>
        <w:t>С А Ж Е Т А К</w:t>
      </w:r>
    </w:p>
    <w:p w14:paraId="530B231F" w14:textId="77777777" w:rsidR="00130E4B" w:rsidRDefault="00130E4B" w:rsidP="00130E4B">
      <w:pPr>
        <w:ind w:left="763" w:hanging="43"/>
        <w:jc w:val="center"/>
        <w:rPr>
          <w:b/>
          <w:sz w:val="20"/>
          <w:szCs w:val="20"/>
        </w:rPr>
      </w:pPr>
      <w:r>
        <w:rPr>
          <w:b/>
          <w:sz w:val="20"/>
          <w:szCs w:val="20"/>
        </w:rPr>
        <w:t xml:space="preserve">РЕФЕРАТА КОМИСИЈЕ O ПРИЈАВЉЕНИМ КАНДИДАТИМА </w:t>
      </w:r>
    </w:p>
    <w:p w14:paraId="6D4F3460" w14:textId="77777777" w:rsidR="00130E4B" w:rsidRDefault="00130E4B" w:rsidP="00130E4B">
      <w:pPr>
        <w:ind w:left="763" w:hanging="43"/>
        <w:jc w:val="center"/>
        <w:rPr>
          <w:b/>
          <w:sz w:val="20"/>
          <w:szCs w:val="20"/>
        </w:rPr>
      </w:pPr>
      <w:r>
        <w:rPr>
          <w:b/>
          <w:sz w:val="20"/>
          <w:szCs w:val="20"/>
        </w:rPr>
        <w:t xml:space="preserve">ЗА ИЗБОР У ЗВАЊЕ </w:t>
      </w:r>
    </w:p>
    <w:p w14:paraId="12993818" w14:textId="77777777" w:rsidR="00130E4B" w:rsidRDefault="00130E4B" w:rsidP="00130E4B">
      <w:pPr>
        <w:ind w:left="763" w:hanging="43"/>
        <w:jc w:val="center"/>
        <w:rPr>
          <w:b/>
          <w:sz w:val="20"/>
          <w:szCs w:val="20"/>
          <w:lang w:val="sl-SI"/>
        </w:rPr>
      </w:pPr>
    </w:p>
    <w:p w14:paraId="1B09B5E1" w14:textId="77777777" w:rsidR="00130E4B" w:rsidRDefault="00130E4B" w:rsidP="00130E4B">
      <w:pPr>
        <w:ind w:left="763" w:hanging="43"/>
        <w:jc w:val="center"/>
        <w:rPr>
          <w:b/>
          <w:sz w:val="20"/>
          <w:szCs w:val="20"/>
          <w:lang w:val="sl-SI"/>
        </w:rPr>
      </w:pPr>
    </w:p>
    <w:p w14:paraId="5E934550" w14:textId="77777777" w:rsidR="00130E4B" w:rsidRDefault="00130E4B" w:rsidP="00130E4B">
      <w:pPr>
        <w:ind w:left="763" w:hanging="43"/>
        <w:jc w:val="center"/>
        <w:rPr>
          <w:b/>
          <w:sz w:val="20"/>
          <w:szCs w:val="20"/>
        </w:rPr>
      </w:pPr>
      <w:r>
        <w:rPr>
          <w:b/>
          <w:sz w:val="20"/>
          <w:szCs w:val="20"/>
          <w:lang w:val="sl-SI"/>
        </w:rPr>
        <w:t xml:space="preserve">I - </w:t>
      </w:r>
      <w:r>
        <w:rPr>
          <w:b/>
          <w:sz w:val="20"/>
          <w:szCs w:val="20"/>
        </w:rPr>
        <w:t>О КОНКУРСУ</w:t>
      </w:r>
    </w:p>
    <w:p w14:paraId="52D70054" w14:textId="5A3857DF"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Pr>
          <w:sz w:val="20"/>
          <w:szCs w:val="20"/>
        </w:rPr>
        <w:t>Назив</w:t>
      </w:r>
      <w:proofErr w:type="spellEnd"/>
      <w:r>
        <w:rPr>
          <w:sz w:val="20"/>
          <w:szCs w:val="20"/>
        </w:rPr>
        <w:t xml:space="preserve"> </w:t>
      </w:r>
      <w:proofErr w:type="spellStart"/>
      <w:r>
        <w:rPr>
          <w:sz w:val="20"/>
          <w:szCs w:val="20"/>
        </w:rPr>
        <w:t>факултета</w:t>
      </w:r>
      <w:proofErr w:type="spellEnd"/>
      <w:r>
        <w:rPr>
          <w:sz w:val="20"/>
          <w:szCs w:val="20"/>
        </w:rPr>
        <w:t>:</w:t>
      </w:r>
      <w:r w:rsidR="00F023FC">
        <w:rPr>
          <w:sz w:val="20"/>
          <w:szCs w:val="20"/>
          <w:lang w:val="sr-Cyrl-RS"/>
        </w:rPr>
        <w:t xml:space="preserve"> Филозофски факултет, Универзитет у Београду</w:t>
      </w:r>
    </w:p>
    <w:p w14:paraId="1D34706F" w14:textId="2D0ADCEF"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023FC">
        <w:rPr>
          <w:sz w:val="20"/>
          <w:szCs w:val="20"/>
          <w:lang w:val="sr-Cyrl-RS"/>
        </w:rPr>
        <w:t xml:space="preserve">Ужа научна, </w:t>
      </w:r>
      <w:r>
        <w:rPr>
          <w:sz w:val="20"/>
          <w:szCs w:val="20"/>
        </w:rPr>
        <w:t>o</w:t>
      </w:r>
      <w:r w:rsidRPr="00F023FC">
        <w:rPr>
          <w:sz w:val="20"/>
          <w:szCs w:val="20"/>
          <w:lang w:val="sr-Cyrl-RS"/>
        </w:rPr>
        <w:t>дносно уметничка област:</w:t>
      </w:r>
      <w:r w:rsidR="00F023FC">
        <w:rPr>
          <w:sz w:val="20"/>
          <w:szCs w:val="20"/>
          <w:lang w:val="sr-Cyrl-RS"/>
        </w:rPr>
        <w:t xml:space="preserve"> ужа научна област дидактика за методиком</w:t>
      </w:r>
    </w:p>
    <w:p w14:paraId="7FCA0499" w14:textId="35E85715"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023FC">
        <w:rPr>
          <w:sz w:val="20"/>
          <w:szCs w:val="20"/>
          <w:lang w:val="sr-Cyrl-RS"/>
        </w:rPr>
        <w:t xml:space="preserve">Број кандидата који се бирају: </w:t>
      </w:r>
      <w:r w:rsidR="00F023FC">
        <w:rPr>
          <w:sz w:val="20"/>
          <w:szCs w:val="20"/>
          <w:lang w:val="sr-Cyrl-RS"/>
        </w:rPr>
        <w:t>1</w:t>
      </w:r>
    </w:p>
    <w:p w14:paraId="041F5D38" w14:textId="2D61A2DD"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xml:space="preserve">Број пријављених кандидата: </w:t>
      </w:r>
      <w:r w:rsidR="00F023FC">
        <w:rPr>
          <w:sz w:val="20"/>
          <w:szCs w:val="20"/>
          <w:lang w:val="sr-Cyrl-RS"/>
        </w:rPr>
        <w:t>2</w:t>
      </w:r>
    </w:p>
    <w:p w14:paraId="4247D5BB"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Имена пријављених кандидата:</w:t>
      </w:r>
    </w:p>
    <w:p w14:paraId="58DF3D1A" w14:textId="4B43CC2B"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r w:rsidRPr="007330D7">
        <w:rPr>
          <w:sz w:val="20"/>
          <w:szCs w:val="20"/>
          <w:lang w:val="sr-Cyrl-RS"/>
        </w:rPr>
        <w:tab/>
        <w:t xml:space="preserve">1. </w:t>
      </w:r>
      <w:r w:rsidR="00F023FC">
        <w:rPr>
          <w:sz w:val="20"/>
          <w:szCs w:val="20"/>
          <w:u w:val="single"/>
          <w:lang w:val="sr-Cyrl-RS"/>
        </w:rPr>
        <w:t>Саша Дубљанин</w:t>
      </w:r>
    </w:p>
    <w:p w14:paraId="0737E3F1" w14:textId="36604DCD" w:rsidR="00130E4B" w:rsidRPr="00F023FC"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ab/>
        <w:t xml:space="preserve">2. </w:t>
      </w:r>
      <w:r w:rsidR="00F023FC" w:rsidRPr="00F023FC">
        <w:rPr>
          <w:sz w:val="20"/>
          <w:szCs w:val="20"/>
          <w:u w:val="single"/>
          <w:lang w:val="sr-Cyrl-RS"/>
        </w:rPr>
        <w:t>Драгана Гавриловић-Обрадовић</w:t>
      </w:r>
    </w:p>
    <w:p w14:paraId="063051B2"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xml:space="preserve"> </w:t>
      </w:r>
      <w:r w:rsidRPr="007330D7">
        <w:rPr>
          <w:sz w:val="20"/>
          <w:szCs w:val="20"/>
          <w:lang w:val="sr-Cyrl-RS"/>
        </w:rPr>
        <w:tab/>
        <w:t>................................................</w:t>
      </w:r>
    </w:p>
    <w:p w14:paraId="06BAD589" w14:textId="77777777" w:rsidR="00130E4B" w:rsidRPr="007330D7" w:rsidRDefault="00130E4B" w:rsidP="00130E4B">
      <w:pPr>
        <w:ind w:left="770" w:hanging="50"/>
        <w:jc w:val="center"/>
        <w:rPr>
          <w:b/>
          <w:sz w:val="20"/>
          <w:szCs w:val="20"/>
          <w:lang w:val="sr-Cyrl-RS"/>
        </w:rPr>
      </w:pPr>
    </w:p>
    <w:p w14:paraId="089D85E6" w14:textId="77777777" w:rsidR="00130E4B" w:rsidRPr="007330D7" w:rsidRDefault="00130E4B" w:rsidP="00130E4B">
      <w:pPr>
        <w:ind w:left="770" w:hanging="50"/>
        <w:jc w:val="center"/>
        <w:rPr>
          <w:b/>
          <w:sz w:val="20"/>
          <w:szCs w:val="20"/>
          <w:lang w:val="sr-Cyrl-RS"/>
        </w:rPr>
      </w:pPr>
      <w:r>
        <w:rPr>
          <w:b/>
          <w:sz w:val="20"/>
          <w:szCs w:val="20"/>
        </w:rPr>
        <w:t>II</w:t>
      </w:r>
      <w:r w:rsidRPr="007330D7">
        <w:rPr>
          <w:b/>
          <w:sz w:val="20"/>
          <w:szCs w:val="20"/>
          <w:lang w:val="sr-Cyrl-RS"/>
        </w:rPr>
        <w:t xml:space="preserve"> - О КАНДИДАТИМА</w:t>
      </w:r>
    </w:p>
    <w:p w14:paraId="6C8A1998" w14:textId="43B595ED" w:rsidR="00F023FC" w:rsidRPr="00281E19" w:rsidRDefault="00F023FC" w:rsidP="00F023FC">
      <w:pPr>
        <w:ind w:firstLine="720"/>
        <w:jc w:val="both"/>
        <w:rPr>
          <w:rFonts w:eastAsia="PMingLiU"/>
          <w:b/>
          <w:i/>
          <w:u w:val="single"/>
          <w:lang w:val="sr-Cyrl-RS" w:eastAsia="zh-TW"/>
        </w:rPr>
      </w:pPr>
      <w:bookmarkStart w:id="0" w:name="_Hlk211334924"/>
      <w:r w:rsidRPr="00281E19">
        <w:rPr>
          <w:rFonts w:eastAsia="PMingLiU"/>
          <w:b/>
          <w:i/>
          <w:u w:val="single"/>
          <w:lang w:val="sr-Cyrl-CS" w:eastAsia="zh-TW"/>
        </w:rPr>
        <w:t xml:space="preserve">1. </w:t>
      </w:r>
      <w:r w:rsidRPr="00281E19">
        <w:rPr>
          <w:rFonts w:eastAsia="PMingLiU"/>
          <w:b/>
          <w:i/>
          <w:u w:val="single"/>
          <w:lang w:val="sr-Cyrl-RS" w:eastAsia="zh-TW"/>
        </w:rPr>
        <w:t xml:space="preserve"> Саша Дубљанин</w:t>
      </w:r>
    </w:p>
    <w:p w14:paraId="443D7E6B" w14:textId="77777777" w:rsidR="00130E4B" w:rsidRPr="007330D7" w:rsidRDefault="00130E4B" w:rsidP="00130E4B">
      <w:pPr>
        <w:ind w:left="770" w:hanging="50"/>
        <w:rPr>
          <w:b/>
          <w:sz w:val="22"/>
          <w:szCs w:val="22"/>
          <w:lang w:val="sr-Cyrl-RS"/>
        </w:rPr>
      </w:pPr>
      <w:r w:rsidRPr="007330D7">
        <w:rPr>
          <w:b/>
          <w:lang w:val="sr-Cyrl-RS"/>
        </w:rPr>
        <w:t>1) - Основни биографски подаци</w:t>
      </w:r>
    </w:p>
    <w:p w14:paraId="062794DC" w14:textId="516B0702"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Име, средње име и презиме: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Саша А. Дубљанин</w:t>
      </w:r>
    </w:p>
    <w:p w14:paraId="37866210" w14:textId="2909CFE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Датум и место рођења:</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26. 06. 1967, Шабац</w:t>
      </w:r>
    </w:p>
    <w:p w14:paraId="396CC4BF" w14:textId="4118314E"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Установа где је запослен:</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Филозофски факултет, Београд</w:t>
      </w:r>
    </w:p>
    <w:p w14:paraId="1CC4B16D" w14:textId="4C06F5A4"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Звање/радно место:</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доцент</w:t>
      </w:r>
    </w:p>
    <w:p w14:paraId="40D75480" w14:textId="225E5EC9"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Научна, односно уметничка област</w:t>
      </w:r>
      <w:r w:rsidR="00CD3BE3">
        <w:rPr>
          <w:rFonts w:eastAsia="PMingLiU"/>
          <w:sz w:val="20"/>
          <w:szCs w:val="20"/>
          <w:lang w:val="sr-Cyrl-RS" w:eastAsia="zh-TW"/>
        </w:rPr>
        <w:t xml:space="preserve">: </w:t>
      </w:r>
      <w:r w:rsidR="00CD3BE3" w:rsidRPr="00753EA7">
        <w:rPr>
          <w:rFonts w:eastAsia="PMingLiU"/>
          <w:sz w:val="20"/>
          <w:szCs w:val="20"/>
          <w:u w:val="single"/>
          <w:lang w:val="sr-Cyrl-RS" w:eastAsia="zh-TW"/>
        </w:rPr>
        <w:t>педагогија, ужа област: д</w:t>
      </w:r>
      <w:r w:rsidR="00F023FC" w:rsidRPr="00753EA7">
        <w:rPr>
          <w:rFonts w:eastAsia="PMingLiU"/>
          <w:sz w:val="20"/>
          <w:szCs w:val="20"/>
          <w:u w:val="single"/>
          <w:lang w:val="sr-Cyrl-RS" w:eastAsia="zh-TW"/>
        </w:rPr>
        <w:t>идактика са методиком</w:t>
      </w:r>
    </w:p>
    <w:p w14:paraId="1FD18B4B" w14:textId="77777777" w:rsidR="00130E4B" w:rsidRPr="007330D7" w:rsidRDefault="00130E4B" w:rsidP="00130E4B">
      <w:pPr>
        <w:ind w:left="770" w:hanging="50"/>
        <w:rPr>
          <w:b/>
          <w:sz w:val="20"/>
          <w:szCs w:val="20"/>
          <w:lang w:val="sr-Cyrl-RS"/>
        </w:rPr>
      </w:pPr>
    </w:p>
    <w:p w14:paraId="44D97917" w14:textId="77777777" w:rsidR="00130E4B" w:rsidRPr="007330D7" w:rsidRDefault="00130E4B" w:rsidP="00130E4B">
      <w:pPr>
        <w:ind w:left="770" w:hanging="50"/>
        <w:rPr>
          <w:lang w:val="sr-Cyrl-RS"/>
        </w:rPr>
      </w:pPr>
      <w:r w:rsidRPr="007330D7">
        <w:rPr>
          <w:b/>
          <w:lang w:val="sr-Cyrl-RS"/>
        </w:rPr>
        <w:t>2) - Стручна биографија, дипломе и звања</w:t>
      </w:r>
    </w:p>
    <w:p w14:paraId="66072DB6"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7330D7">
        <w:rPr>
          <w:i/>
          <w:sz w:val="20"/>
          <w:szCs w:val="20"/>
          <w:u w:val="single"/>
          <w:lang w:val="sr-Cyrl-RS"/>
        </w:rPr>
        <w:t>Основне студије:</w:t>
      </w:r>
    </w:p>
    <w:p w14:paraId="3C718E76" w14:textId="4C82F724"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Назив установе: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Филозофски факултет Универзитета у Београду</w:t>
      </w:r>
    </w:p>
    <w:p w14:paraId="6B731B8F" w14:textId="443E7EAB"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Место и година завршетка:</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Београд, 1993</w:t>
      </w:r>
      <w:r w:rsidR="00753EA7" w:rsidRPr="00753EA7">
        <w:rPr>
          <w:rFonts w:eastAsia="PMingLiU"/>
          <w:sz w:val="20"/>
          <w:szCs w:val="20"/>
          <w:u w:val="single"/>
          <w:lang w:val="sr-Cyrl-RS" w:eastAsia="zh-TW"/>
        </w:rPr>
        <w:t>.</w:t>
      </w:r>
    </w:p>
    <w:p w14:paraId="39F51CDC"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7330D7">
        <w:rPr>
          <w:i/>
          <w:sz w:val="20"/>
          <w:szCs w:val="20"/>
          <w:u w:val="single"/>
          <w:lang w:val="sr-Cyrl-RS"/>
        </w:rPr>
        <w:t xml:space="preserve">Мастер:  </w:t>
      </w:r>
    </w:p>
    <w:p w14:paraId="0B60EA95" w14:textId="2C8E4342"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Назив установе:</w:t>
      </w:r>
      <w:r w:rsidR="00F023FC" w:rsidRPr="00176EA2">
        <w:rPr>
          <w:rFonts w:eastAsia="PMingLiU"/>
          <w:sz w:val="20"/>
          <w:szCs w:val="20"/>
          <w:lang w:val="sr-Cyrl-RS" w:eastAsia="zh-TW"/>
        </w:rPr>
        <w:t xml:space="preserve"> </w:t>
      </w:r>
      <w:r w:rsidR="00753EA7">
        <w:rPr>
          <w:rFonts w:eastAsia="PMingLiU"/>
          <w:sz w:val="20"/>
          <w:szCs w:val="20"/>
          <w:lang w:val="sr-Cyrl-RS" w:eastAsia="zh-TW"/>
        </w:rPr>
        <w:t>-</w:t>
      </w:r>
    </w:p>
    <w:p w14:paraId="2014149F" w14:textId="27CC7454"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Место и година завршетка:</w:t>
      </w:r>
      <w:r w:rsidR="00753EA7">
        <w:rPr>
          <w:rFonts w:eastAsia="PMingLiU"/>
          <w:sz w:val="20"/>
          <w:szCs w:val="20"/>
          <w:lang w:val="sr-Cyrl-RS" w:eastAsia="zh-TW"/>
        </w:rPr>
        <w:t xml:space="preserve"> -</w:t>
      </w:r>
    </w:p>
    <w:p w14:paraId="3D67DDF8" w14:textId="699784C4"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Ужа научна, односно уметничка област:</w:t>
      </w:r>
      <w:r w:rsidR="00F023FC" w:rsidRPr="00176EA2">
        <w:rPr>
          <w:rFonts w:eastAsia="PMingLiU"/>
          <w:sz w:val="20"/>
          <w:szCs w:val="20"/>
          <w:lang w:val="sr-Cyrl-RS" w:eastAsia="zh-TW"/>
        </w:rPr>
        <w:t xml:space="preserve"> </w:t>
      </w:r>
      <w:r w:rsidR="00753EA7">
        <w:rPr>
          <w:rFonts w:eastAsia="PMingLiU"/>
          <w:sz w:val="20"/>
          <w:szCs w:val="20"/>
          <w:lang w:val="sr-Cyrl-RS" w:eastAsia="zh-TW"/>
        </w:rPr>
        <w:t>-</w:t>
      </w:r>
    </w:p>
    <w:p w14:paraId="54BB5480"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7330D7">
        <w:rPr>
          <w:i/>
          <w:sz w:val="20"/>
          <w:szCs w:val="20"/>
          <w:u w:val="single"/>
          <w:lang w:val="sr-Cyrl-RS"/>
        </w:rPr>
        <w:t xml:space="preserve">Магистеријум:  </w:t>
      </w:r>
    </w:p>
    <w:p w14:paraId="31A5916F" w14:textId="76D97CBF"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Назив установе: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Филозофски факултет Универзитета у Београду</w:t>
      </w:r>
    </w:p>
    <w:p w14:paraId="37C92E7C" w14:textId="14CA85E2"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Место и година завршетка:</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Београд, 1999</w:t>
      </w:r>
      <w:r w:rsidR="007330D7" w:rsidRPr="00753EA7">
        <w:rPr>
          <w:rFonts w:eastAsia="PMingLiU"/>
          <w:sz w:val="20"/>
          <w:szCs w:val="20"/>
          <w:u w:val="single"/>
          <w:lang w:val="sr-Cyrl-RS" w:eastAsia="zh-TW"/>
        </w:rPr>
        <w:t>.</w:t>
      </w:r>
    </w:p>
    <w:p w14:paraId="3C0918C0" w14:textId="6809C5D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Ужа научна, односно уметничка област:</w:t>
      </w:r>
      <w:r w:rsidR="00F023FC" w:rsidRPr="00176EA2">
        <w:rPr>
          <w:rFonts w:eastAsia="PMingLiU"/>
          <w:sz w:val="20"/>
          <w:szCs w:val="20"/>
          <w:lang w:val="sr-Cyrl-RS" w:eastAsia="zh-TW"/>
        </w:rPr>
        <w:t xml:space="preserve"> </w:t>
      </w:r>
      <w:r w:rsidR="00753EA7" w:rsidRPr="00753EA7">
        <w:rPr>
          <w:rFonts w:eastAsia="PMingLiU"/>
          <w:sz w:val="20"/>
          <w:szCs w:val="20"/>
          <w:u w:val="single"/>
          <w:lang w:val="sr-Cyrl-RS" w:eastAsia="zh-TW"/>
        </w:rPr>
        <w:t>Педагогија,</w:t>
      </w:r>
      <w:r w:rsidR="00753EA7">
        <w:rPr>
          <w:rFonts w:eastAsia="PMingLiU"/>
          <w:sz w:val="20"/>
          <w:szCs w:val="20"/>
          <w:lang w:val="sr-Cyrl-RS" w:eastAsia="zh-TW"/>
        </w:rPr>
        <w:t xml:space="preserve"> </w:t>
      </w:r>
      <w:r w:rsidR="00F023FC" w:rsidRPr="00753EA7">
        <w:rPr>
          <w:rFonts w:eastAsia="PMingLiU"/>
          <w:sz w:val="20"/>
          <w:szCs w:val="20"/>
          <w:u w:val="single"/>
          <w:lang w:val="sr-Cyrl-RS" w:eastAsia="zh-TW"/>
        </w:rPr>
        <w:t>Дидактика са методиком</w:t>
      </w:r>
    </w:p>
    <w:p w14:paraId="44073F16"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7330D7">
        <w:rPr>
          <w:i/>
          <w:sz w:val="20"/>
          <w:szCs w:val="20"/>
          <w:u w:val="single"/>
          <w:lang w:val="sr-Cyrl-RS"/>
        </w:rPr>
        <w:t>Докторат:</w:t>
      </w:r>
    </w:p>
    <w:p w14:paraId="650C17D1" w14:textId="24849402"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Назив установе: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Филозофски факултет Универзитета у Београду</w:t>
      </w:r>
    </w:p>
    <w:p w14:paraId="1BFA8B30" w14:textId="6F6CC02A"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Место и година одбране: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Београд, 2010.</w:t>
      </w:r>
    </w:p>
    <w:p w14:paraId="75BA773E" w14:textId="14FE09EF"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Наслов дисертације:</w:t>
      </w:r>
      <w:r w:rsidR="00F023FC" w:rsidRPr="00176EA2">
        <w:rPr>
          <w:rFonts w:eastAsia="PMingLiU"/>
          <w:sz w:val="20"/>
          <w:szCs w:val="20"/>
          <w:lang w:val="sr-Cyrl-RS" w:eastAsia="zh-TW"/>
        </w:rPr>
        <w:t xml:space="preserve"> </w:t>
      </w:r>
      <w:r w:rsidR="00F023FC" w:rsidRPr="00753EA7">
        <w:rPr>
          <w:rFonts w:eastAsia="PMingLiU"/>
          <w:sz w:val="20"/>
          <w:szCs w:val="20"/>
          <w:u w:val="single"/>
          <w:lang w:val="sr-Cyrl-RS" w:eastAsia="zh-TW"/>
        </w:rPr>
        <w:t>Врсте и функције задатака у настави</w:t>
      </w:r>
    </w:p>
    <w:p w14:paraId="0D7D7851" w14:textId="044ED85C"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330D7">
        <w:rPr>
          <w:sz w:val="20"/>
          <w:szCs w:val="20"/>
          <w:lang w:val="sr-Cyrl-RS"/>
        </w:rPr>
        <w:t>- Ужа научна, односно уметничка област:</w:t>
      </w:r>
      <w:r w:rsidR="00F023FC" w:rsidRPr="00176EA2">
        <w:rPr>
          <w:rFonts w:eastAsia="PMingLiU"/>
          <w:sz w:val="20"/>
          <w:szCs w:val="20"/>
          <w:lang w:val="sr-Cyrl-RS" w:eastAsia="zh-TW"/>
        </w:rPr>
        <w:t xml:space="preserve"> </w:t>
      </w:r>
      <w:r w:rsidR="00753EA7" w:rsidRPr="00753EA7">
        <w:rPr>
          <w:rFonts w:eastAsia="PMingLiU"/>
          <w:sz w:val="20"/>
          <w:szCs w:val="20"/>
          <w:u w:val="single"/>
          <w:lang w:val="sr-Cyrl-RS" w:eastAsia="zh-TW"/>
        </w:rPr>
        <w:t xml:space="preserve">Педагогија, </w:t>
      </w:r>
      <w:r w:rsidR="00F023FC" w:rsidRPr="00753EA7">
        <w:rPr>
          <w:rFonts w:eastAsia="PMingLiU"/>
          <w:sz w:val="20"/>
          <w:szCs w:val="20"/>
          <w:u w:val="single"/>
          <w:lang w:val="sr-Cyrl-RS" w:eastAsia="zh-TW"/>
        </w:rPr>
        <w:t>Дидактика са методиком</w:t>
      </w:r>
    </w:p>
    <w:p w14:paraId="217D7965" w14:textId="77777777" w:rsidR="00130E4B" w:rsidRPr="007330D7"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7330D7">
        <w:rPr>
          <w:i/>
          <w:sz w:val="20"/>
          <w:szCs w:val="20"/>
          <w:u w:val="single"/>
          <w:lang w:val="sr-Cyrl-RS"/>
        </w:rPr>
        <w:t>Досадашњи избори у наставна и научна звања:</w:t>
      </w:r>
    </w:p>
    <w:p w14:paraId="65A6D37B" w14:textId="1423A93B" w:rsidR="00130E4B" w:rsidRPr="00753EA7"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53EA7">
        <w:rPr>
          <w:sz w:val="20"/>
          <w:szCs w:val="20"/>
          <w:lang w:val="sr-Cyrl-RS"/>
        </w:rPr>
        <w:t>-</w:t>
      </w:r>
      <w:r w:rsidR="00F023FC" w:rsidRPr="00753EA7">
        <w:rPr>
          <w:rFonts w:eastAsia="PMingLiU"/>
          <w:sz w:val="20"/>
          <w:szCs w:val="20"/>
          <w:u w:val="single"/>
          <w:lang w:val="sr-Cyrl-RS" w:eastAsia="zh-TW"/>
        </w:rPr>
        <w:t>1993. – асистент приправник; 1999. – асистент</w:t>
      </w:r>
    </w:p>
    <w:p w14:paraId="0665BA81" w14:textId="7ED6AE06" w:rsidR="00130E4B" w:rsidRPr="00753EA7" w:rsidRDefault="00130E4B" w:rsidP="00176EA2">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753EA7">
        <w:rPr>
          <w:sz w:val="20"/>
          <w:szCs w:val="20"/>
          <w:lang w:val="sr-Cyrl-RS"/>
        </w:rPr>
        <w:t>-</w:t>
      </w:r>
      <w:r w:rsidR="00F023FC" w:rsidRPr="00753EA7">
        <w:rPr>
          <w:rFonts w:eastAsia="PMingLiU"/>
          <w:sz w:val="20"/>
          <w:szCs w:val="20"/>
          <w:u w:val="single"/>
          <w:lang w:val="sr-Cyrl-RS" w:eastAsia="zh-TW"/>
        </w:rPr>
        <w:t>2011</w:t>
      </w:r>
      <w:r w:rsidR="00F023FC" w:rsidRPr="00753EA7">
        <w:rPr>
          <w:rFonts w:eastAsia="PMingLiU"/>
          <w:sz w:val="20"/>
          <w:szCs w:val="20"/>
          <w:u w:val="single"/>
          <w:lang w:val="sr-Cyrl-CS" w:eastAsia="zh-TW"/>
        </w:rPr>
        <w:t>, 2016</w:t>
      </w:r>
      <w:r w:rsidR="00176EA2" w:rsidRPr="00753EA7">
        <w:rPr>
          <w:rFonts w:eastAsia="PMingLiU"/>
          <w:sz w:val="20"/>
          <w:szCs w:val="20"/>
          <w:u w:val="single"/>
          <w:lang w:val="sr-Cyrl-CS" w:eastAsia="zh-TW"/>
        </w:rPr>
        <w:t>, 2021.</w:t>
      </w:r>
      <w:r w:rsidR="00F023FC" w:rsidRPr="00753EA7">
        <w:rPr>
          <w:rFonts w:eastAsia="PMingLiU"/>
          <w:sz w:val="20"/>
          <w:szCs w:val="20"/>
          <w:u w:val="single"/>
          <w:lang w:val="sr-Cyrl-RS" w:eastAsia="zh-TW"/>
        </w:rPr>
        <w:t xml:space="preserve"> - доцент</w:t>
      </w:r>
    </w:p>
    <w:p w14:paraId="07B091F3" w14:textId="77777777" w:rsidR="00130E4B" w:rsidRPr="007330D7" w:rsidRDefault="00130E4B" w:rsidP="00130E4B">
      <w:pPr>
        <w:rPr>
          <w:b/>
          <w:snapToGrid w:val="0"/>
          <w:lang w:val="sr-Cyrl-RS"/>
        </w:rPr>
      </w:pPr>
    </w:p>
    <w:p w14:paraId="732AB180" w14:textId="77777777" w:rsidR="00FC2B97" w:rsidRPr="007330D7" w:rsidRDefault="00FC2B97" w:rsidP="00130E4B">
      <w:pPr>
        <w:rPr>
          <w:b/>
          <w:snapToGrid w:val="0"/>
          <w:lang w:val="sr-Cyrl-RS"/>
        </w:rPr>
      </w:pPr>
    </w:p>
    <w:p w14:paraId="1BDBDBC4" w14:textId="5C15E68D" w:rsidR="00130E4B" w:rsidRPr="00176EA2" w:rsidRDefault="00130E4B" w:rsidP="00130E4B">
      <w:pPr>
        <w:rPr>
          <w:b/>
          <w:snapToGrid w:val="0"/>
          <w:sz w:val="22"/>
          <w:szCs w:val="22"/>
          <w:lang w:val="sr-Cyrl-RS"/>
        </w:rPr>
      </w:pPr>
      <w:r w:rsidRPr="007330D7">
        <w:rPr>
          <w:b/>
          <w:snapToGrid w:val="0"/>
          <w:lang w:val="sr-Cyrl-RS"/>
        </w:rPr>
        <w:t>3) Испуњени услови за избор у звање</w:t>
      </w:r>
      <w:r w:rsidR="00176EA2">
        <w:rPr>
          <w:b/>
          <w:snapToGrid w:val="0"/>
          <w:lang w:val="sr-Cyrl-RS"/>
        </w:rPr>
        <w:t xml:space="preserve"> </w:t>
      </w:r>
      <w:r w:rsidR="00176EA2" w:rsidRPr="00176EA2">
        <w:rPr>
          <w:b/>
          <w:snapToGrid w:val="0"/>
          <w:u w:val="single"/>
          <w:lang w:val="sr-Cyrl-RS"/>
        </w:rPr>
        <w:t>доцента</w:t>
      </w:r>
    </w:p>
    <w:p w14:paraId="5C8AA26D" w14:textId="77777777" w:rsidR="00130E4B" w:rsidRPr="007330D7" w:rsidRDefault="00130E4B" w:rsidP="00130E4B">
      <w:pPr>
        <w:rPr>
          <w:b/>
          <w:snapToGrid w:val="0"/>
          <w:lang w:val="sr-Cyrl-RS"/>
        </w:rPr>
      </w:pPr>
    </w:p>
    <w:p w14:paraId="4D862097" w14:textId="77777777" w:rsidR="00130E4B" w:rsidRDefault="00130E4B" w:rsidP="00130E4B">
      <w:pPr>
        <w:jc w:val="both"/>
        <w:rPr>
          <w:b/>
          <w:sz w:val="20"/>
          <w:szCs w:val="20"/>
        </w:rPr>
      </w:pPr>
      <w:r>
        <w:rPr>
          <w:b/>
          <w:sz w:val="20"/>
          <w:szCs w:val="20"/>
        </w:rPr>
        <w:t>ОБАВЕЗНИ УСЛОВИ:</w:t>
      </w:r>
    </w:p>
    <w:p w14:paraId="2D9D1766" w14:textId="77777777" w:rsidR="00130E4B" w:rsidRDefault="00130E4B" w:rsidP="00130E4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130E4B" w14:paraId="58108D09" w14:textId="77777777" w:rsidTr="00753A3E">
        <w:tc>
          <w:tcPr>
            <w:tcW w:w="416" w:type="dxa"/>
            <w:tcBorders>
              <w:top w:val="single" w:sz="4" w:space="0" w:color="auto"/>
              <w:left w:val="single" w:sz="4" w:space="0" w:color="auto"/>
              <w:bottom w:val="single" w:sz="4" w:space="0" w:color="auto"/>
              <w:right w:val="single" w:sz="4" w:space="0" w:color="auto"/>
            </w:tcBorders>
          </w:tcPr>
          <w:p w14:paraId="7E977606" w14:textId="77777777" w:rsidR="00130E4B" w:rsidRDefault="00130E4B" w:rsidP="00753A3E">
            <w:pPr>
              <w:rPr>
                <w:sz w:val="20"/>
                <w:szCs w:val="20"/>
              </w:rPr>
            </w:pPr>
          </w:p>
          <w:p w14:paraId="1397B972" w14:textId="77777777" w:rsidR="00130E4B" w:rsidRDefault="00130E4B"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3EB2083B" w14:textId="77777777" w:rsidR="00130E4B" w:rsidRDefault="00130E4B" w:rsidP="00753A3E">
            <w:pPr>
              <w:jc w:val="both"/>
              <w:rPr>
                <w:i/>
                <w:sz w:val="20"/>
                <w:szCs w:val="20"/>
              </w:rPr>
            </w:pPr>
            <w:r>
              <w:rPr>
                <w:i/>
                <w:sz w:val="20"/>
                <w:szCs w:val="20"/>
              </w:rPr>
              <w:t xml:space="preserve"> </w:t>
            </w:r>
          </w:p>
          <w:p w14:paraId="4EF293A7" w14:textId="77777777" w:rsidR="00130E4B" w:rsidRDefault="00130E4B" w:rsidP="00753A3E">
            <w:pPr>
              <w:jc w:val="both"/>
              <w:rPr>
                <w:i/>
                <w:sz w:val="20"/>
                <w:szCs w:val="20"/>
              </w:rPr>
            </w:pPr>
            <w:r>
              <w:rPr>
                <w:i/>
                <w:sz w:val="20"/>
                <w:szCs w:val="20"/>
              </w:rPr>
              <w:t>(</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2340" w:type="dxa"/>
            <w:tcBorders>
              <w:top w:val="single" w:sz="4" w:space="0" w:color="auto"/>
              <w:left w:val="single" w:sz="4" w:space="0" w:color="auto"/>
              <w:bottom w:val="single" w:sz="4" w:space="0" w:color="auto"/>
              <w:right w:val="single" w:sz="4" w:space="0" w:color="auto"/>
            </w:tcBorders>
            <w:hideMark/>
          </w:tcPr>
          <w:p w14:paraId="4B174DCD" w14:textId="77777777" w:rsidR="00130E4B" w:rsidRDefault="00130E4B" w:rsidP="00753A3E">
            <w:pPr>
              <w:rPr>
                <w:b/>
                <w:sz w:val="20"/>
                <w:szCs w:val="20"/>
              </w:rPr>
            </w:pPr>
            <w:proofErr w:type="spellStart"/>
            <w:r>
              <w:rPr>
                <w:b/>
                <w:sz w:val="20"/>
                <w:szCs w:val="20"/>
              </w:rPr>
              <w:t>oценa</w:t>
            </w:r>
            <w:proofErr w:type="spellEnd"/>
            <w:r>
              <w:rPr>
                <w:b/>
                <w:sz w:val="20"/>
                <w:szCs w:val="20"/>
              </w:rPr>
              <w:t xml:space="preserve"> / </w:t>
            </w:r>
            <w:proofErr w:type="spellStart"/>
            <w:r>
              <w:rPr>
                <w:b/>
                <w:sz w:val="20"/>
                <w:szCs w:val="20"/>
              </w:rPr>
              <w:t>број</w:t>
            </w:r>
            <w:proofErr w:type="spellEnd"/>
            <w:r>
              <w:rPr>
                <w:b/>
                <w:sz w:val="20"/>
                <w:szCs w:val="20"/>
              </w:rPr>
              <w:t xml:space="preserve"> </w:t>
            </w:r>
            <w:proofErr w:type="spellStart"/>
            <w:r>
              <w:rPr>
                <w:b/>
                <w:sz w:val="20"/>
                <w:szCs w:val="20"/>
              </w:rPr>
              <w:t>година</w:t>
            </w:r>
            <w:proofErr w:type="spellEnd"/>
            <w:r>
              <w:rPr>
                <w:b/>
                <w:sz w:val="20"/>
                <w:szCs w:val="20"/>
              </w:rPr>
              <w:t xml:space="preserve"> </w:t>
            </w:r>
            <w:proofErr w:type="spellStart"/>
            <w:r>
              <w:rPr>
                <w:b/>
                <w:sz w:val="20"/>
                <w:szCs w:val="20"/>
              </w:rPr>
              <w:t>радног</w:t>
            </w:r>
            <w:proofErr w:type="spellEnd"/>
            <w:r>
              <w:rPr>
                <w:b/>
                <w:sz w:val="20"/>
                <w:szCs w:val="20"/>
              </w:rPr>
              <w:t xml:space="preserve"> </w:t>
            </w:r>
            <w:proofErr w:type="spellStart"/>
            <w:r>
              <w:rPr>
                <w:b/>
                <w:sz w:val="20"/>
                <w:szCs w:val="20"/>
              </w:rPr>
              <w:t>искуства</w:t>
            </w:r>
            <w:proofErr w:type="spellEnd"/>
            <w:r>
              <w:rPr>
                <w:b/>
                <w:sz w:val="20"/>
                <w:szCs w:val="20"/>
              </w:rPr>
              <w:t xml:space="preserve"> </w:t>
            </w:r>
          </w:p>
        </w:tc>
      </w:tr>
      <w:tr w:rsidR="00130E4B" w14:paraId="5856947F"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DFF6AC3" w14:textId="77777777" w:rsidR="00130E4B" w:rsidRDefault="00130E4B" w:rsidP="00753A3E">
            <w:pPr>
              <w:rPr>
                <w:sz w:val="20"/>
                <w:szCs w:val="20"/>
              </w:rPr>
            </w:pPr>
            <w:r>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1AAF822D" w14:textId="77777777" w:rsidR="00130E4B" w:rsidRDefault="00130E4B" w:rsidP="00753A3E">
            <w:pPr>
              <w:jc w:val="both"/>
              <w:rPr>
                <w:sz w:val="20"/>
                <w:szCs w:val="20"/>
              </w:rPr>
            </w:pPr>
            <w:proofErr w:type="spellStart"/>
            <w:r>
              <w:rPr>
                <w:rStyle w:val="Bodytext22"/>
                <w:sz w:val="20"/>
                <w:szCs w:val="20"/>
              </w:rPr>
              <w:t>Приступно</w:t>
            </w:r>
            <w:proofErr w:type="spellEnd"/>
            <w:r>
              <w:rPr>
                <w:rStyle w:val="Bodytext22"/>
                <w:sz w:val="20"/>
                <w:szCs w:val="20"/>
              </w:rPr>
              <w:t xml:space="preserve"> </w:t>
            </w:r>
            <w:proofErr w:type="spellStart"/>
            <w:r>
              <w:rPr>
                <w:rStyle w:val="Bodytext22"/>
                <w:sz w:val="20"/>
                <w:szCs w:val="20"/>
              </w:rPr>
              <w:t>предавање</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позитивно</w:t>
            </w:r>
            <w:proofErr w:type="spellEnd"/>
            <w:r>
              <w:rPr>
                <w:rStyle w:val="Bodytext22"/>
                <w:sz w:val="20"/>
                <w:szCs w:val="20"/>
              </w:rPr>
              <w:t xml:space="preserve"> </w:t>
            </w:r>
            <w:proofErr w:type="spellStart"/>
            <w:r>
              <w:rPr>
                <w:rStyle w:val="Bodytext22"/>
                <w:sz w:val="20"/>
                <w:szCs w:val="20"/>
              </w:rPr>
              <w:t>оцењено</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стране</w:t>
            </w:r>
            <w:proofErr w:type="spellEnd"/>
            <w:r>
              <w:rPr>
                <w:sz w:val="20"/>
                <w:szCs w:val="20"/>
              </w:rPr>
              <w:t xml:space="preserve"> </w:t>
            </w:r>
            <w:proofErr w:type="spellStart"/>
            <w:r>
              <w:rPr>
                <w:rStyle w:val="Bodytext22"/>
                <w:sz w:val="20"/>
                <w:szCs w:val="20"/>
              </w:rPr>
              <w:t>високошколске</w:t>
            </w:r>
            <w:proofErr w:type="spellEnd"/>
            <w:r>
              <w:rPr>
                <w:rStyle w:val="Bodytext22"/>
                <w:sz w:val="20"/>
                <w:szCs w:val="20"/>
              </w:rPr>
              <w:t xml:space="preserve"> </w:t>
            </w:r>
            <w:proofErr w:type="spellStart"/>
            <w:r>
              <w:rPr>
                <w:rStyle w:val="Bodytext22"/>
                <w:sz w:val="20"/>
                <w:szCs w:val="20"/>
              </w:rPr>
              <w:t>установе</w:t>
            </w:r>
            <w:proofErr w:type="spellEnd"/>
          </w:p>
        </w:tc>
        <w:tc>
          <w:tcPr>
            <w:tcW w:w="2340" w:type="dxa"/>
            <w:tcBorders>
              <w:top w:val="single" w:sz="4" w:space="0" w:color="auto"/>
              <w:left w:val="single" w:sz="4" w:space="0" w:color="auto"/>
              <w:bottom w:val="single" w:sz="4" w:space="0" w:color="auto"/>
              <w:right w:val="single" w:sz="4" w:space="0" w:color="auto"/>
            </w:tcBorders>
          </w:tcPr>
          <w:p w14:paraId="5A21A8D3" w14:textId="5FF54AC2" w:rsidR="00130E4B" w:rsidRPr="00864BBD" w:rsidRDefault="00864BBD" w:rsidP="00753A3E">
            <w:pPr>
              <w:rPr>
                <w:sz w:val="20"/>
                <w:szCs w:val="20"/>
                <w:lang w:val="sr-Cyrl-RS"/>
              </w:rPr>
            </w:pPr>
            <w:r>
              <w:rPr>
                <w:sz w:val="20"/>
                <w:szCs w:val="20"/>
                <w:lang w:val="sr-Cyrl-RS"/>
              </w:rPr>
              <w:t>-</w:t>
            </w:r>
          </w:p>
        </w:tc>
      </w:tr>
      <w:tr w:rsidR="00130E4B" w14:paraId="15268717"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C8BB0EB" w14:textId="77777777" w:rsidR="00130E4B" w:rsidRDefault="00130E4B" w:rsidP="00753A3E">
            <w:pPr>
              <w:rPr>
                <w:sz w:val="20"/>
                <w:szCs w:val="20"/>
              </w:rPr>
            </w:pPr>
            <w:r>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660EE69C" w14:textId="77777777" w:rsidR="00130E4B" w:rsidRDefault="00130E4B" w:rsidP="00753A3E">
            <w:pPr>
              <w:jc w:val="both"/>
              <w:rPr>
                <w:sz w:val="20"/>
                <w:szCs w:val="20"/>
              </w:rPr>
            </w:pPr>
            <w:proofErr w:type="spellStart"/>
            <w:r>
              <w:rPr>
                <w:rStyle w:val="Bodytext22"/>
                <w:sz w:val="20"/>
                <w:szCs w:val="20"/>
              </w:rPr>
              <w:t>Позитивна</w:t>
            </w:r>
            <w:proofErr w:type="spellEnd"/>
            <w:r>
              <w:rPr>
                <w:rStyle w:val="Bodytext22"/>
                <w:sz w:val="20"/>
                <w:szCs w:val="20"/>
              </w:rPr>
              <w:t xml:space="preserve"> </w:t>
            </w:r>
            <w:proofErr w:type="spellStart"/>
            <w:r>
              <w:rPr>
                <w:rStyle w:val="Bodytext22"/>
                <w:sz w:val="20"/>
                <w:szCs w:val="20"/>
              </w:rPr>
              <w:t>оцена</w:t>
            </w:r>
            <w:proofErr w:type="spellEnd"/>
            <w:r>
              <w:rPr>
                <w:rStyle w:val="Bodytext22"/>
                <w:sz w:val="20"/>
                <w:szCs w:val="20"/>
              </w:rPr>
              <w:t xml:space="preserve"> </w:t>
            </w:r>
            <w:proofErr w:type="spellStart"/>
            <w:r>
              <w:rPr>
                <w:rStyle w:val="Bodytext22"/>
                <w:sz w:val="20"/>
                <w:szCs w:val="20"/>
              </w:rPr>
              <w:t>педагошког</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у </w:t>
            </w:r>
            <w:proofErr w:type="spellStart"/>
            <w:r>
              <w:rPr>
                <w:rStyle w:val="Bodytext22"/>
                <w:sz w:val="20"/>
                <w:szCs w:val="20"/>
              </w:rPr>
              <w:t>студентским</w:t>
            </w:r>
            <w:proofErr w:type="spellEnd"/>
            <w:r>
              <w:rPr>
                <w:rStyle w:val="Bodytext22"/>
                <w:sz w:val="20"/>
                <w:szCs w:val="20"/>
              </w:rPr>
              <w:t xml:space="preserve"> </w:t>
            </w:r>
            <w:proofErr w:type="spellStart"/>
            <w:r>
              <w:rPr>
                <w:rStyle w:val="Bodytext22"/>
                <w:sz w:val="20"/>
                <w:szCs w:val="20"/>
              </w:rPr>
              <w:t>анкетама</w:t>
            </w:r>
            <w:proofErr w:type="spellEnd"/>
            <w:r>
              <w:rPr>
                <w:rStyle w:val="Bodytext22"/>
                <w:sz w:val="20"/>
                <w:szCs w:val="20"/>
              </w:rPr>
              <w:t xml:space="preserve"> </w:t>
            </w:r>
            <w:proofErr w:type="spellStart"/>
            <w:r>
              <w:rPr>
                <w:rStyle w:val="Bodytext22"/>
                <w:sz w:val="20"/>
                <w:szCs w:val="20"/>
              </w:rPr>
              <w:t>током</w:t>
            </w:r>
            <w:proofErr w:type="spellEnd"/>
            <w:r>
              <w:rPr>
                <w:rStyle w:val="Bodytext22"/>
                <w:sz w:val="20"/>
                <w:szCs w:val="20"/>
              </w:rPr>
              <w:t xml:space="preserve"> </w:t>
            </w:r>
            <w:proofErr w:type="spellStart"/>
            <w:proofErr w:type="gramStart"/>
            <w:r>
              <w:rPr>
                <w:rStyle w:val="Bodytext22"/>
                <w:sz w:val="20"/>
                <w:szCs w:val="20"/>
              </w:rPr>
              <w:t>целокупног</w:t>
            </w:r>
            <w:proofErr w:type="spellEnd"/>
            <w:r>
              <w:rPr>
                <w:rStyle w:val="Bodytext22"/>
                <w:sz w:val="20"/>
                <w:szCs w:val="20"/>
              </w:rPr>
              <w:t xml:space="preserve">  </w:t>
            </w:r>
            <w:proofErr w:type="spellStart"/>
            <w:r>
              <w:rPr>
                <w:rStyle w:val="Bodytext22"/>
                <w:sz w:val="20"/>
                <w:szCs w:val="20"/>
              </w:rPr>
              <w:t>претходног</w:t>
            </w:r>
            <w:proofErr w:type="spellEnd"/>
            <w:proofErr w:type="gramEnd"/>
            <w:r>
              <w:rPr>
                <w:rStyle w:val="Bodytext22"/>
                <w:sz w:val="20"/>
                <w:szCs w:val="20"/>
              </w:rPr>
              <w:t xml:space="preserve"> </w:t>
            </w:r>
            <w:proofErr w:type="spellStart"/>
            <w:r>
              <w:rPr>
                <w:rStyle w:val="Bodytext22"/>
                <w:sz w:val="20"/>
                <w:szCs w:val="20"/>
              </w:rPr>
              <w:t>изборног</w:t>
            </w:r>
            <w:proofErr w:type="spellEnd"/>
            <w:r>
              <w:rPr>
                <w:rStyle w:val="Bodytext22"/>
                <w:sz w:val="20"/>
                <w:szCs w:val="20"/>
              </w:rPr>
              <w:t xml:space="preserve"> </w:t>
            </w:r>
            <w:proofErr w:type="spellStart"/>
            <w:r>
              <w:rPr>
                <w:rStyle w:val="Bodytext22"/>
                <w:sz w:val="20"/>
                <w:szCs w:val="20"/>
              </w:rPr>
              <w:t>периода</w:t>
            </w:r>
            <w:proofErr w:type="spellEnd"/>
          </w:p>
        </w:tc>
        <w:tc>
          <w:tcPr>
            <w:tcW w:w="2340" w:type="dxa"/>
            <w:tcBorders>
              <w:top w:val="single" w:sz="4" w:space="0" w:color="auto"/>
              <w:left w:val="single" w:sz="4" w:space="0" w:color="auto"/>
              <w:bottom w:val="single" w:sz="4" w:space="0" w:color="auto"/>
              <w:right w:val="single" w:sz="4" w:space="0" w:color="auto"/>
            </w:tcBorders>
          </w:tcPr>
          <w:p w14:paraId="64B1D433" w14:textId="1912E395" w:rsidR="00130E4B" w:rsidRPr="00176EA2" w:rsidRDefault="00176EA2" w:rsidP="00753A3E">
            <w:pPr>
              <w:rPr>
                <w:sz w:val="20"/>
                <w:szCs w:val="20"/>
                <w:lang w:val="sr-Cyrl-RS"/>
              </w:rPr>
            </w:pPr>
            <w:r>
              <w:rPr>
                <w:sz w:val="20"/>
                <w:szCs w:val="20"/>
                <w:lang w:val="sr-Cyrl-RS"/>
              </w:rPr>
              <w:t>4.09-4.95</w:t>
            </w:r>
          </w:p>
        </w:tc>
      </w:tr>
      <w:tr w:rsidR="00130E4B" w14:paraId="4F8DA6B0"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21939AD" w14:textId="77777777" w:rsidR="00130E4B" w:rsidRDefault="00130E4B" w:rsidP="00753A3E">
            <w:pPr>
              <w:rPr>
                <w:sz w:val="20"/>
                <w:szCs w:val="20"/>
              </w:rPr>
            </w:pPr>
            <w:r>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1CC65DCB" w14:textId="77777777" w:rsidR="00130E4B" w:rsidRDefault="00130E4B" w:rsidP="00753A3E">
            <w:pPr>
              <w:jc w:val="both"/>
              <w:rPr>
                <w:rStyle w:val="Bodytext22"/>
                <w:sz w:val="20"/>
                <w:szCs w:val="20"/>
              </w:rPr>
            </w:pPr>
            <w:proofErr w:type="spellStart"/>
            <w:r>
              <w:rPr>
                <w:rStyle w:val="Bodytext22"/>
                <w:sz w:val="20"/>
                <w:szCs w:val="20"/>
              </w:rPr>
              <w:t>Искуство</w:t>
            </w:r>
            <w:proofErr w:type="spellEnd"/>
            <w:r>
              <w:rPr>
                <w:rStyle w:val="Bodytext22"/>
                <w:sz w:val="20"/>
                <w:szCs w:val="20"/>
              </w:rPr>
              <w:t xml:space="preserve"> у </w:t>
            </w:r>
            <w:proofErr w:type="spellStart"/>
            <w:r>
              <w:rPr>
                <w:rStyle w:val="Bodytext22"/>
                <w:sz w:val="20"/>
                <w:szCs w:val="20"/>
              </w:rPr>
              <w:t>педагошком</w:t>
            </w:r>
            <w:proofErr w:type="spellEnd"/>
            <w:r>
              <w:rPr>
                <w:rStyle w:val="Bodytext22"/>
                <w:sz w:val="20"/>
                <w:szCs w:val="20"/>
              </w:rPr>
              <w:t xml:space="preserve"> </w:t>
            </w:r>
            <w:proofErr w:type="spellStart"/>
            <w:r>
              <w:rPr>
                <w:rStyle w:val="Bodytext22"/>
                <w:sz w:val="20"/>
                <w:szCs w:val="20"/>
              </w:rPr>
              <w:t>раду</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студентима</w:t>
            </w:r>
            <w:proofErr w:type="spellEnd"/>
          </w:p>
        </w:tc>
        <w:tc>
          <w:tcPr>
            <w:tcW w:w="2340" w:type="dxa"/>
            <w:tcBorders>
              <w:top w:val="single" w:sz="4" w:space="0" w:color="auto"/>
              <w:left w:val="single" w:sz="4" w:space="0" w:color="auto"/>
              <w:bottom w:val="single" w:sz="4" w:space="0" w:color="auto"/>
              <w:right w:val="single" w:sz="4" w:space="0" w:color="auto"/>
            </w:tcBorders>
          </w:tcPr>
          <w:p w14:paraId="0108F438" w14:textId="15C689F5" w:rsidR="00130E4B" w:rsidRPr="00176EA2" w:rsidRDefault="00176EA2" w:rsidP="00753A3E">
            <w:pPr>
              <w:rPr>
                <w:sz w:val="20"/>
                <w:szCs w:val="20"/>
                <w:lang w:val="sr-Cyrl-RS"/>
              </w:rPr>
            </w:pPr>
            <w:r w:rsidRPr="00176EA2">
              <w:rPr>
                <w:sz w:val="20"/>
                <w:szCs w:val="20"/>
                <w:lang w:val="sr-Cyrl-RS"/>
              </w:rPr>
              <w:t>32 године</w:t>
            </w:r>
          </w:p>
        </w:tc>
      </w:tr>
    </w:tbl>
    <w:p w14:paraId="08409D70" w14:textId="77777777" w:rsidR="00130E4B" w:rsidRDefault="00130E4B" w:rsidP="00130E4B">
      <w:pPr>
        <w:rPr>
          <w:sz w:val="20"/>
          <w:szCs w:val="20"/>
        </w:rPr>
      </w:pPr>
    </w:p>
    <w:p w14:paraId="31E4750E" w14:textId="77777777" w:rsidR="00130E4B" w:rsidRDefault="00130E4B" w:rsidP="00130E4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130E4B" w14:paraId="7FBAC823" w14:textId="77777777" w:rsidTr="00753A3E">
        <w:tc>
          <w:tcPr>
            <w:tcW w:w="416" w:type="dxa"/>
            <w:tcBorders>
              <w:top w:val="single" w:sz="4" w:space="0" w:color="auto"/>
              <w:left w:val="single" w:sz="4" w:space="0" w:color="auto"/>
              <w:bottom w:val="single" w:sz="4" w:space="0" w:color="auto"/>
              <w:right w:val="single" w:sz="4" w:space="0" w:color="auto"/>
            </w:tcBorders>
          </w:tcPr>
          <w:p w14:paraId="246B69BD" w14:textId="77777777" w:rsidR="00130E4B" w:rsidRDefault="00130E4B" w:rsidP="00753A3E">
            <w:pPr>
              <w:rPr>
                <w:sz w:val="20"/>
                <w:szCs w:val="20"/>
              </w:rPr>
            </w:pPr>
          </w:p>
          <w:p w14:paraId="47C42E5C" w14:textId="77777777" w:rsidR="00130E4B" w:rsidRDefault="00130E4B"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C3349D3" w14:textId="77777777" w:rsidR="00130E4B" w:rsidRDefault="00130E4B" w:rsidP="00753A3E">
            <w:pPr>
              <w:jc w:val="both"/>
              <w:rPr>
                <w:i/>
                <w:sz w:val="20"/>
                <w:szCs w:val="20"/>
              </w:rPr>
            </w:pPr>
          </w:p>
          <w:p w14:paraId="66A40BA7" w14:textId="77777777" w:rsidR="00130E4B" w:rsidRDefault="00130E4B" w:rsidP="00753A3E">
            <w:pPr>
              <w:jc w:val="both"/>
              <w:rPr>
                <w:i/>
                <w:sz w:val="20"/>
                <w:szCs w:val="20"/>
              </w:rPr>
            </w:pPr>
            <w:r>
              <w:rPr>
                <w:i/>
                <w:sz w:val="20"/>
                <w:szCs w:val="20"/>
              </w:rPr>
              <w:t xml:space="preserve"> (</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2340" w:type="dxa"/>
            <w:tcBorders>
              <w:top w:val="single" w:sz="4" w:space="0" w:color="auto"/>
              <w:left w:val="single" w:sz="4" w:space="0" w:color="auto"/>
              <w:bottom w:val="single" w:sz="4" w:space="0" w:color="auto"/>
              <w:right w:val="single" w:sz="4" w:space="0" w:color="auto"/>
            </w:tcBorders>
            <w:hideMark/>
          </w:tcPr>
          <w:p w14:paraId="3E5FE401" w14:textId="77777777" w:rsidR="00130E4B" w:rsidRDefault="00130E4B" w:rsidP="00753A3E">
            <w:pPr>
              <w:rPr>
                <w:b/>
                <w:sz w:val="20"/>
                <w:szCs w:val="20"/>
              </w:rPr>
            </w:pPr>
            <w:proofErr w:type="spellStart"/>
            <w:r>
              <w:rPr>
                <w:b/>
                <w:sz w:val="20"/>
                <w:szCs w:val="20"/>
              </w:rPr>
              <w:t>Број</w:t>
            </w:r>
            <w:proofErr w:type="spellEnd"/>
            <w:r>
              <w:rPr>
                <w:b/>
                <w:sz w:val="20"/>
                <w:szCs w:val="20"/>
              </w:rPr>
              <w:t xml:space="preserve"> </w:t>
            </w:r>
            <w:proofErr w:type="spellStart"/>
            <w:r>
              <w:rPr>
                <w:b/>
                <w:sz w:val="20"/>
                <w:szCs w:val="20"/>
              </w:rPr>
              <w:t>менторства</w:t>
            </w:r>
            <w:proofErr w:type="spellEnd"/>
            <w:r>
              <w:rPr>
                <w:b/>
                <w:sz w:val="20"/>
                <w:szCs w:val="20"/>
              </w:rPr>
              <w:t xml:space="preserve"> / </w:t>
            </w:r>
            <w:proofErr w:type="spellStart"/>
            <w:r>
              <w:rPr>
                <w:b/>
                <w:sz w:val="20"/>
                <w:szCs w:val="20"/>
              </w:rPr>
              <w:t>учешћа</w:t>
            </w:r>
            <w:proofErr w:type="spellEnd"/>
            <w:r>
              <w:rPr>
                <w:b/>
                <w:sz w:val="20"/>
                <w:szCs w:val="20"/>
              </w:rPr>
              <w:t xml:space="preserve"> у </w:t>
            </w:r>
            <w:proofErr w:type="spellStart"/>
            <w:r>
              <w:rPr>
                <w:b/>
                <w:sz w:val="20"/>
                <w:szCs w:val="20"/>
              </w:rPr>
              <w:t>комисији</w:t>
            </w:r>
            <w:proofErr w:type="spellEnd"/>
            <w:r>
              <w:rPr>
                <w:b/>
                <w:sz w:val="20"/>
                <w:szCs w:val="20"/>
              </w:rPr>
              <w:t xml:space="preserve"> и </w:t>
            </w:r>
            <w:proofErr w:type="spellStart"/>
            <w:r>
              <w:rPr>
                <w:b/>
                <w:sz w:val="20"/>
                <w:szCs w:val="20"/>
              </w:rPr>
              <w:t>др</w:t>
            </w:r>
            <w:proofErr w:type="spellEnd"/>
            <w:r>
              <w:rPr>
                <w:b/>
                <w:sz w:val="20"/>
                <w:szCs w:val="20"/>
              </w:rPr>
              <w:t>.</w:t>
            </w:r>
          </w:p>
        </w:tc>
      </w:tr>
      <w:tr w:rsidR="00130E4B" w14:paraId="56DB70A2"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B9CD562" w14:textId="77777777" w:rsidR="00130E4B" w:rsidRDefault="00130E4B" w:rsidP="00753A3E">
            <w:pPr>
              <w:rPr>
                <w:sz w:val="20"/>
                <w:szCs w:val="20"/>
              </w:rPr>
            </w:pPr>
            <w:r>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0AB2F562" w14:textId="77777777" w:rsidR="00130E4B" w:rsidRDefault="00130E4B" w:rsidP="00753A3E">
            <w:pPr>
              <w:rPr>
                <w:rStyle w:val="Bodytext22"/>
                <w:sz w:val="20"/>
                <w:szCs w:val="20"/>
              </w:rPr>
            </w:pPr>
            <w:proofErr w:type="spellStart"/>
            <w:r>
              <w:rPr>
                <w:rStyle w:val="Bodytext22"/>
                <w:sz w:val="20"/>
                <w:szCs w:val="20"/>
              </w:rPr>
              <w:t>Резултати</w:t>
            </w:r>
            <w:proofErr w:type="spellEnd"/>
            <w:r>
              <w:rPr>
                <w:rStyle w:val="Bodytext22"/>
                <w:sz w:val="20"/>
                <w:szCs w:val="20"/>
              </w:rPr>
              <w:t xml:space="preserve"> у </w:t>
            </w:r>
            <w:proofErr w:type="spellStart"/>
            <w:r>
              <w:rPr>
                <w:rStyle w:val="Bodytext22"/>
                <w:sz w:val="20"/>
                <w:szCs w:val="20"/>
              </w:rPr>
              <w:t>развоју</w:t>
            </w:r>
            <w:proofErr w:type="spellEnd"/>
            <w:r>
              <w:rPr>
                <w:rStyle w:val="Bodytext22"/>
                <w:sz w:val="20"/>
                <w:szCs w:val="20"/>
              </w:rPr>
              <w:t xml:space="preserve"> </w:t>
            </w:r>
            <w:proofErr w:type="spellStart"/>
            <w:r>
              <w:rPr>
                <w:rStyle w:val="Bodytext22"/>
                <w:sz w:val="20"/>
                <w:szCs w:val="20"/>
              </w:rPr>
              <w:t>научнонаставног</w:t>
            </w:r>
            <w:proofErr w:type="spellEnd"/>
            <w:r>
              <w:rPr>
                <w:rStyle w:val="Bodytext22"/>
                <w:sz w:val="20"/>
                <w:szCs w:val="20"/>
              </w:rPr>
              <w:t xml:space="preserve"> </w:t>
            </w:r>
            <w:proofErr w:type="spellStart"/>
            <w:r>
              <w:rPr>
                <w:rStyle w:val="Bodytext22"/>
                <w:sz w:val="20"/>
                <w:szCs w:val="20"/>
              </w:rPr>
              <w:t>подмлатка</w:t>
            </w:r>
            <w:proofErr w:type="spellEnd"/>
          </w:p>
        </w:tc>
        <w:tc>
          <w:tcPr>
            <w:tcW w:w="2340" w:type="dxa"/>
            <w:tcBorders>
              <w:top w:val="single" w:sz="4" w:space="0" w:color="auto"/>
              <w:left w:val="single" w:sz="4" w:space="0" w:color="auto"/>
              <w:bottom w:val="single" w:sz="4" w:space="0" w:color="auto"/>
              <w:right w:val="single" w:sz="4" w:space="0" w:color="auto"/>
            </w:tcBorders>
          </w:tcPr>
          <w:p w14:paraId="0E7C6FD8" w14:textId="77777777" w:rsidR="00130E4B" w:rsidRDefault="00130E4B" w:rsidP="00753A3E"/>
        </w:tc>
      </w:tr>
      <w:tr w:rsidR="00130E4B" w14:paraId="205253D5"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B7CD569" w14:textId="77777777" w:rsidR="00130E4B" w:rsidRDefault="00130E4B" w:rsidP="00753A3E">
            <w:pPr>
              <w:rPr>
                <w:sz w:val="20"/>
                <w:szCs w:val="20"/>
              </w:rPr>
            </w:pPr>
            <w:r>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3F13FFD3" w14:textId="77777777" w:rsidR="00130E4B" w:rsidRDefault="00130E4B" w:rsidP="00753A3E">
            <w:pPr>
              <w:jc w:val="both"/>
              <w:rPr>
                <w:sz w:val="20"/>
                <w:szCs w:val="20"/>
              </w:rPr>
            </w:pPr>
            <w:proofErr w:type="spellStart"/>
            <w:r>
              <w:rPr>
                <w:rStyle w:val="Bodytext22"/>
                <w:sz w:val="20"/>
                <w:szCs w:val="20"/>
              </w:rPr>
              <w:t>Учешће</w:t>
            </w:r>
            <w:proofErr w:type="spellEnd"/>
            <w:r>
              <w:rPr>
                <w:rStyle w:val="Bodytext22"/>
                <w:sz w:val="20"/>
                <w:szCs w:val="20"/>
              </w:rPr>
              <w:t xml:space="preserve"> у </w:t>
            </w:r>
            <w:proofErr w:type="spellStart"/>
            <w:r>
              <w:rPr>
                <w:rStyle w:val="Bodytext22"/>
                <w:sz w:val="20"/>
                <w:szCs w:val="20"/>
              </w:rPr>
              <w:t>комисији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одбрану</w:t>
            </w:r>
            <w:proofErr w:type="spellEnd"/>
            <w:r>
              <w:rPr>
                <w:rStyle w:val="Bodytext22"/>
                <w:sz w:val="20"/>
                <w:szCs w:val="20"/>
              </w:rPr>
              <w:t xml:space="preserve"> </w:t>
            </w:r>
            <w:proofErr w:type="spellStart"/>
            <w:r>
              <w:rPr>
                <w:rStyle w:val="Bodytext22"/>
                <w:sz w:val="20"/>
                <w:szCs w:val="20"/>
              </w:rPr>
              <w:t>три</w:t>
            </w:r>
            <w:proofErr w:type="spellEnd"/>
            <w:r>
              <w:rPr>
                <w:rStyle w:val="Bodytext22"/>
                <w:sz w:val="20"/>
                <w:szCs w:val="20"/>
              </w:rPr>
              <w:t xml:space="preserve"> </w:t>
            </w:r>
            <w:proofErr w:type="spellStart"/>
            <w:r>
              <w:rPr>
                <w:rStyle w:val="Bodytext22"/>
                <w:sz w:val="20"/>
                <w:szCs w:val="20"/>
              </w:rPr>
              <w:t>завршна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на</w:t>
            </w:r>
            <w:proofErr w:type="spellEnd"/>
            <w:r>
              <w:rPr>
                <w:rStyle w:val="Bodytext22"/>
                <w:sz w:val="20"/>
                <w:szCs w:val="20"/>
              </w:rPr>
              <w:t xml:space="preserve"> </w:t>
            </w:r>
            <w:proofErr w:type="spellStart"/>
            <w:r>
              <w:rPr>
                <w:rStyle w:val="Bodytext22"/>
                <w:sz w:val="20"/>
                <w:szCs w:val="20"/>
              </w:rPr>
              <w:t>академским</w:t>
            </w:r>
            <w:proofErr w:type="spellEnd"/>
            <w:r>
              <w:rPr>
                <w:rStyle w:val="Bodytext22"/>
                <w:sz w:val="20"/>
                <w:szCs w:val="20"/>
              </w:rPr>
              <w:t xml:space="preserve"> </w:t>
            </w:r>
            <w:proofErr w:type="spellStart"/>
            <w:r>
              <w:rPr>
                <w:rStyle w:val="Bodytext22"/>
                <w:sz w:val="20"/>
                <w:szCs w:val="20"/>
              </w:rPr>
              <w:t>специјалистичким</w:t>
            </w:r>
            <w:proofErr w:type="spellEnd"/>
            <w:r>
              <w:rPr>
                <w:rStyle w:val="Bodytext22"/>
                <w:sz w:val="20"/>
                <w:szCs w:val="20"/>
              </w:rPr>
              <w:t xml:space="preserve">, </w:t>
            </w:r>
            <w:proofErr w:type="spellStart"/>
            <w:r>
              <w:rPr>
                <w:rStyle w:val="Bodytext22"/>
                <w:sz w:val="20"/>
                <w:szCs w:val="20"/>
              </w:rPr>
              <w:t>односно</w:t>
            </w:r>
            <w:proofErr w:type="spellEnd"/>
            <w:r>
              <w:rPr>
                <w:rStyle w:val="Bodytext22"/>
                <w:sz w:val="20"/>
                <w:szCs w:val="20"/>
              </w:rPr>
              <w:t xml:space="preserve"> </w:t>
            </w:r>
            <w:proofErr w:type="spellStart"/>
            <w:r>
              <w:rPr>
                <w:rStyle w:val="Bodytext22"/>
                <w:sz w:val="20"/>
                <w:szCs w:val="20"/>
              </w:rPr>
              <w:t>мастер</w:t>
            </w:r>
            <w:proofErr w:type="spellEnd"/>
            <w:r>
              <w:rPr>
                <w:rStyle w:val="Bodytext22"/>
                <w:sz w:val="20"/>
                <w:szCs w:val="20"/>
              </w:rPr>
              <w:t xml:space="preserve"> </w:t>
            </w:r>
            <w:proofErr w:type="spellStart"/>
            <w:r>
              <w:rPr>
                <w:rStyle w:val="Bodytext22"/>
                <w:sz w:val="20"/>
                <w:szCs w:val="20"/>
              </w:rPr>
              <w:t>студијама</w:t>
            </w:r>
            <w:proofErr w:type="spellEnd"/>
          </w:p>
        </w:tc>
        <w:tc>
          <w:tcPr>
            <w:tcW w:w="2340" w:type="dxa"/>
            <w:tcBorders>
              <w:top w:val="single" w:sz="4" w:space="0" w:color="auto"/>
              <w:left w:val="single" w:sz="4" w:space="0" w:color="auto"/>
              <w:bottom w:val="single" w:sz="4" w:space="0" w:color="auto"/>
              <w:right w:val="single" w:sz="4" w:space="0" w:color="auto"/>
            </w:tcBorders>
          </w:tcPr>
          <w:p w14:paraId="7D4A23F4" w14:textId="7269D544" w:rsidR="00130E4B" w:rsidRPr="00864BBD" w:rsidRDefault="00E962E0" w:rsidP="00753A3E">
            <w:pPr>
              <w:rPr>
                <w:sz w:val="20"/>
                <w:szCs w:val="20"/>
                <w:lang w:val="sr-Cyrl-RS"/>
              </w:rPr>
            </w:pPr>
            <w:r>
              <w:rPr>
                <w:sz w:val="20"/>
                <w:szCs w:val="20"/>
                <w:lang w:val="sr-Cyrl-RS"/>
              </w:rPr>
              <w:t xml:space="preserve">ментор </w:t>
            </w:r>
            <w:r w:rsidR="007330D7">
              <w:rPr>
                <w:sz w:val="20"/>
                <w:szCs w:val="20"/>
                <w:lang w:val="sr-Cyrl-RS"/>
              </w:rPr>
              <w:t xml:space="preserve">у изради </w:t>
            </w:r>
            <w:r>
              <w:rPr>
                <w:sz w:val="20"/>
                <w:szCs w:val="20"/>
                <w:lang w:val="sr-Cyrl-RS"/>
              </w:rPr>
              <w:t xml:space="preserve"> </w:t>
            </w:r>
            <w:r w:rsidR="00864BBD">
              <w:rPr>
                <w:sz w:val="20"/>
                <w:szCs w:val="20"/>
                <w:lang w:val="sr-Cyrl-RS"/>
              </w:rPr>
              <w:t>11</w:t>
            </w:r>
            <w:r>
              <w:rPr>
                <w:sz w:val="20"/>
                <w:szCs w:val="20"/>
                <w:lang w:val="sr-Cyrl-RS"/>
              </w:rPr>
              <w:t xml:space="preserve"> мастер радова</w:t>
            </w:r>
          </w:p>
        </w:tc>
      </w:tr>
      <w:tr w:rsidR="00130E4B" w14:paraId="6D3BC94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1166E687" w14:textId="77777777" w:rsidR="00130E4B" w:rsidRDefault="00130E4B" w:rsidP="00753A3E">
            <w:pPr>
              <w:rPr>
                <w:sz w:val="20"/>
                <w:szCs w:val="20"/>
              </w:rPr>
            </w:pPr>
            <w:r>
              <w:rPr>
                <w:sz w:val="20"/>
                <w:szCs w:val="20"/>
              </w:rPr>
              <w:t>6</w:t>
            </w:r>
          </w:p>
        </w:tc>
        <w:tc>
          <w:tcPr>
            <w:tcW w:w="5632" w:type="dxa"/>
            <w:tcBorders>
              <w:top w:val="single" w:sz="4" w:space="0" w:color="auto"/>
              <w:left w:val="single" w:sz="4" w:space="0" w:color="auto"/>
              <w:bottom w:val="single" w:sz="4" w:space="0" w:color="auto"/>
              <w:right w:val="single" w:sz="4" w:space="0" w:color="auto"/>
            </w:tcBorders>
            <w:hideMark/>
          </w:tcPr>
          <w:p w14:paraId="33A67BD8" w14:textId="77777777" w:rsidR="00130E4B" w:rsidRDefault="00130E4B" w:rsidP="00753A3E">
            <w:pPr>
              <w:jc w:val="both"/>
              <w:rPr>
                <w:rStyle w:val="Bodytext22"/>
                <w:sz w:val="20"/>
                <w:szCs w:val="20"/>
              </w:rPr>
            </w:pPr>
            <w:proofErr w:type="spellStart"/>
            <w:r>
              <w:rPr>
                <w:rStyle w:val="Bodytext22"/>
                <w:sz w:val="20"/>
                <w:szCs w:val="20"/>
              </w:rPr>
              <w:t>Менторство</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чланство</w:t>
            </w:r>
            <w:proofErr w:type="spellEnd"/>
            <w:r>
              <w:rPr>
                <w:rStyle w:val="Bodytext22"/>
                <w:sz w:val="20"/>
                <w:szCs w:val="20"/>
              </w:rPr>
              <w:t xml:space="preserve"> у </w:t>
            </w:r>
            <w:proofErr w:type="spellStart"/>
            <w:r>
              <w:rPr>
                <w:rStyle w:val="Bodytext22"/>
                <w:sz w:val="20"/>
                <w:szCs w:val="20"/>
              </w:rPr>
              <w:t>две</w:t>
            </w:r>
            <w:proofErr w:type="spellEnd"/>
            <w:r>
              <w:rPr>
                <w:rStyle w:val="Bodytext22"/>
                <w:sz w:val="20"/>
                <w:szCs w:val="20"/>
              </w:rPr>
              <w:t xml:space="preserve"> </w:t>
            </w:r>
            <w:proofErr w:type="spellStart"/>
            <w:r>
              <w:rPr>
                <w:rStyle w:val="Bodytext22"/>
                <w:sz w:val="20"/>
                <w:szCs w:val="20"/>
              </w:rPr>
              <w:t>комисије</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израду</w:t>
            </w:r>
            <w:proofErr w:type="spellEnd"/>
            <w:r>
              <w:rPr>
                <w:rStyle w:val="Bodytext22"/>
                <w:sz w:val="20"/>
                <w:szCs w:val="20"/>
              </w:rPr>
              <w:t xml:space="preserve"> </w:t>
            </w:r>
            <w:proofErr w:type="spellStart"/>
            <w:r>
              <w:rPr>
                <w:rStyle w:val="Bodytext22"/>
                <w:sz w:val="20"/>
                <w:szCs w:val="20"/>
              </w:rPr>
              <w:t>докторске</w:t>
            </w:r>
            <w:proofErr w:type="spellEnd"/>
            <w:r>
              <w:rPr>
                <w:rStyle w:val="Bodytext22"/>
                <w:sz w:val="20"/>
                <w:szCs w:val="20"/>
              </w:rPr>
              <w:t xml:space="preserve"> </w:t>
            </w:r>
            <w:proofErr w:type="spellStart"/>
            <w:r>
              <w:rPr>
                <w:rStyle w:val="Bodytext22"/>
                <w:sz w:val="20"/>
                <w:szCs w:val="20"/>
              </w:rPr>
              <w:t>дисертације</w:t>
            </w:r>
            <w:proofErr w:type="spellEnd"/>
          </w:p>
        </w:tc>
        <w:tc>
          <w:tcPr>
            <w:tcW w:w="2340" w:type="dxa"/>
            <w:tcBorders>
              <w:top w:val="single" w:sz="4" w:space="0" w:color="auto"/>
              <w:left w:val="single" w:sz="4" w:space="0" w:color="auto"/>
              <w:bottom w:val="single" w:sz="4" w:space="0" w:color="auto"/>
              <w:right w:val="single" w:sz="4" w:space="0" w:color="auto"/>
            </w:tcBorders>
          </w:tcPr>
          <w:p w14:paraId="14E9ED28" w14:textId="77777777" w:rsidR="00130E4B" w:rsidRDefault="00130E4B" w:rsidP="00753A3E"/>
        </w:tc>
      </w:tr>
    </w:tbl>
    <w:p w14:paraId="54BA977E" w14:textId="77777777" w:rsidR="00864BBD" w:rsidRPr="00864BBD" w:rsidRDefault="00864BBD" w:rsidP="00130E4B">
      <w:pPr>
        <w:rPr>
          <w:sz w:val="20"/>
          <w:szCs w:val="2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31"/>
        <w:gridCol w:w="1301"/>
        <w:gridCol w:w="3302"/>
      </w:tblGrid>
      <w:tr w:rsidR="00864BBD" w:rsidRPr="00753EA7" w14:paraId="03C5B263" w14:textId="77777777" w:rsidTr="00753A3E">
        <w:tc>
          <w:tcPr>
            <w:tcW w:w="416" w:type="dxa"/>
            <w:tcBorders>
              <w:top w:val="single" w:sz="4" w:space="0" w:color="auto"/>
              <w:left w:val="single" w:sz="4" w:space="0" w:color="auto"/>
              <w:bottom w:val="single" w:sz="4" w:space="0" w:color="auto"/>
              <w:right w:val="single" w:sz="4" w:space="0" w:color="auto"/>
            </w:tcBorders>
          </w:tcPr>
          <w:p w14:paraId="4DBF6DD9" w14:textId="77777777" w:rsidR="00130E4B" w:rsidRPr="00864BBD" w:rsidRDefault="00130E4B" w:rsidP="00753A3E">
            <w:pPr>
              <w:rPr>
                <w:sz w:val="20"/>
                <w:szCs w:val="20"/>
                <w:lang w:val="sr-Latn-RS"/>
              </w:rPr>
            </w:pPr>
          </w:p>
          <w:p w14:paraId="43E5E9BC" w14:textId="77777777" w:rsidR="00130E4B" w:rsidRPr="00864BBD" w:rsidRDefault="00130E4B" w:rsidP="00753A3E">
            <w:pPr>
              <w:rPr>
                <w:sz w:val="20"/>
                <w:szCs w:val="20"/>
                <w:lang w:val="sr-Latn-RS"/>
              </w:rPr>
            </w:pPr>
          </w:p>
        </w:tc>
        <w:tc>
          <w:tcPr>
            <w:tcW w:w="4462" w:type="dxa"/>
            <w:tcBorders>
              <w:top w:val="single" w:sz="4" w:space="0" w:color="auto"/>
              <w:left w:val="single" w:sz="4" w:space="0" w:color="auto"/>
              <w:bottom w:val="single" w:sz="4" w:space="0" w:color="auto"/>
              <w:right w:val="single" w:sz="4" w:space="0" w:color="auto"/>
            </w:tcBorders>
            <w:hideMark/>
          </w:tcPr>
          <w:p w14:paraId="6644AB35" w14:textId="77777777" w:rsidR="00130E4B" w:rsidRPr="00864BBD" w:rsidRDefault="00130E4B" w:rsidP="00753A3E">
            <w:pPr>
              <w:jc w:val="both"/>
              <w:rPr>
                <w:i/>
                <w:sz w:val="20"/>
                <w:szCs w:val="20"/>
                <w:lang w:val="sr-Latn-RS"/>
              </w:rPr>
            </w:pPr>
            <w:r w:rsidRPr="00864BBD">
              <w:rPr>
                <w:i/>
                <w:sz w:val="20"/>
                <w:szCs w:val="20"/>
                <w:lang w:val="sr-Latn-RS"/>
              </w:rPr>
              <w:t xml:space="preserve"> </w:t>
            </w:r>
          </w:p>
          <w:p w14:paraId="73690F41" w14:textId="77777777" w:rsidR="00130E4B" w:rsidRPr="007330D7" w:rsidRDefault="00130E4B" w:rsidP="00753A3E">
            <w:pPr>
              <w:jc w:val="both"/>
              <w:rPr>
                <w:i/>
                <w:sz w:val="20"/>
                <w:szCs w:val="20"/>
                <w:lang w:val="sr-Latn-RS"/>
              </w:rPr>
            </w:pPr>
            <w:r w:rsidRPr="007330D7">
              <w:rPr>
                <w:i/>
                <w:sz w:val="20"/>
                <w:szCs w:val="20"/>
                <w:lang w:val="sr-Latn-RS"/>
              </w:rPr>
              <w:t>(</w:t>
            </w:r>
            <w:proofErr w:type="spellStart"/>
            <w:r>
              <w:rPr>
                <w:i/>
                <w:sz w:val="20"/>
                <w:szCs w:val="20"/>
              </w:rPr>
              <w:t>заокружити</w:t>
            </w:r>
            <w:proofErr w:type="spellEnd"/>
            <w:r w:rsidRPr="007330D7">
              <w:rPr>
                <w:i/>
                <w:sz w:val="20"/>
                <w:szCs w:val="20"/>
                <w:lang w:val="sr-Latn-RS"/>
              </w:rPr>
              <w:t xml:space="preserve"> </w:t>
            </w:r>
            <w:proofErr w:type="spellStart"/>
            <w:r>
              <w:rPr>
                <w:i/>
                <w:sz w:val="20"/>
                <w:szCs w:val="20"/>
              </w:rPr>
              <w:t>испуњен</w:t>
            </w:r>
            <w:proofErr w:type="spellEnd"/>
            <w:r w:rsidRPr="007330D7">
              <w:rPr>
                <w:i/>
                <w:sz w:val="20"/>
                <w:szCs w:val="20"/>
                <w:lang w:val="sr-Latn-RS"/>
              </w:rPr>
              <w:t xml:space="preserve"> </w:t>
            </w:r>
            <w:proofErr w:type="spellStart"/>
            <w:r>
              <w:rPr>
                <w:i/>
                <w:sz w:val="20"/>
                <w:szCs w:val="20"/>
              </w:rPr>
              <w:t>услов</w:t>
            </w:r>
            <w:proofErr w:type="spellEnd"/>
            <w:r w:rsidRPr="007330D7">
              <w:rPr>
                <w:i/>
                <w:sz w:val="20"/>
                <w:szCs w:val="20"/>
                <w:lang w:val="sr-Latn-RS"/>
              </w:rPr>
              <w:t xml:space="preserve"> </w:t>
            </w:r>
            <w:proofErr w:type="spellStart"/>
            <w:r>
              <w:rPr>
                <w:i/>
                <w:sz w:val="20"/>
                <w:szCs w:val="20"/>
              </w:rPr>
              <w:t>за</w:t>
            </w:r>
            <w:proofErr w:type="spellEnd"/>
            <w:r w:rsidRPr="007330D7">
              <w:rPr>
                <w:i/>
                <w:sz w:val="20"/>
                <w:szCs w:val="20"/>
                <w:lang w:val="sr-Latn-RS"/>
              </w:rPr>
              <w:t xml:space="preserve"> </w:t>
            </w:r>
            <w:proofErr w:type="spellStart"/>
            <w:r>
              <w:rPr>
                <w:i/>
                <w:sz w:val="20"/>
                <w:szCs w:val="20"/>
              </w:rPr>
              <w:t>звање</w:t>
            </w:r>
            <w:proofErr w:type="spellEnd"/>
            <w:r w:rsidRPr="007330D7">
              <w:rPr>
                <w:i/>
                <w:sz w:val="20"/>
                <w:szCs w:val="20"/>
                <w:lang w:val="sr-Latn-RS"/>
              </w:rPr>
              <w:t xml:space="preserve"> </w:t>
            </w:r>
            <w:r>
              <w:rPr>
                <w:i/>
                <w:sz w:val="20"/>
                <w:szCs w:val="20"/>
              </w:rPr>
              <w:t>у</w:t>
            </w:r>
            <w:r w:rsidRPr="007330D7">
              <w:rPr>
                <w:i/>
                <w:sz w:val="20"/>
                <w:szCs w:val="20"/>
                <w:lang w:val="sr-Latn-RS"/>
              </w:rPr>
              <w:t xml:space="preserve"> </w:t>
            </w:r>
            <w:proofErr w:type="spellStart"/>
            <w:r>
              <w:rPr>
                <w:i/>
                <w:sz w:val="20"/>
                <w:szCs w:val="20"/>
              </w:rPr>
              <w:t>које</w:t>
            </w:r>
            <w:proofErr w:type="spellEnd"/>
            <w:r w:rsidRPr="007330D7">
              <w:rPr>
                <w:i/>
                <w:sz w:val="20"/>
                <w:szCs w:val="20"/>
                <w:lang w:val="sr-Latn-RS"/>
              </w:rPr>
              <w:t xml:space="preserve"> </w:t>
            </w:r>
            <w:proofErr w:type="spellStart"/>
            <w:r>
              <w:rPr>
                <w:i/>
                <w:sz w:val="20"/>
                <w:szCs w:val="20"/>
              </w:rPr>
              <w:t>се</w:t>
            </w:r>
            <w:proofErr w:type="spellEnd"/>
            <w:r w:rsidRPr="007330D7">
              <w:rPr>
                <w:i/>
                <w:sz w:val="20"/>
                <w:szCs w:val="20"/>
                <w:lang w:val="sr-Latn-RS"/>
              </w:rPr>
              <w:t xml:space="preserve"> </w:t>
            </w:r>
            <w:proofErr w:type="spellStart"/>
            <w:r>
              <w:rPr>
                <w:i/>
                <w:sz w:val="20"/>
                <w:szCs w:val="20"/>
              </w:rPr>
              <w:t>бира</w:t>
            </w:r>
            <w:proofErr w:type="spellEnd"/>
            <w:r w:rsidRPr="007330D7">
              <w:rPr>
                <w:i/>
                <w:sz w:val="20"/>
                <w:szCs w:val="20"/>
                <w:lang w:val="sr-Latn-RS"/>
              </w:rPr>
              <w:t>)</w:t>
            </w:r>
          </w:p>
        </w:tc>
        <w:tc>
          <w:tcPr>
            <w:tcW w:w="1306" w:type="dxa"/>
            <w:tcBorders>
              <w:top w:val="single" w:sz="4" w:space="0" w:color="auto"/>
              <w:left w:val="single" w:sz="4" w:space="0" w:color="auto"/>
              <w:bottom w:val="single" w:sz="4" w:space="0" w:color="auto"/>
              <w:right w:val="single" w:sz="4" w:space="0" w:color="auto"/>
            </w:tcBorders>
            <w:hideMark/>
          </w:tcPr>
          <w:p w14:paraId="207B2C3F" w14:textId="77777777" w:rsidR="00130E4B" w:rsidRPr="007330D7" w:rsidRDefault="00130E4B" w:rsidP="00753A3E">
            <w:pPr>
              <w:rPr>
                <w:b/>
                <w:sz w:val="20"/>
                <w:szCs w:val="20"/>
                <w:lang w:val="sr-Latn-RS"/>
              </w:rPr>
            </w:pPr>
            <w:proofErr w:type="spellStart"/>
            <w:r>
              <w:rPr>
                <w:b/>
                <w:sz w:val="20"/>
                <w:szCs w:val="20"/>
              </w:rPr>
              <w:t>Број</w:t>
            </w:r>
            <w:proofErr w:type="spellEnd"/>
            <w:r w:rsidRPr="007330D7">
              <w:rPr>
                <w:b/>
                <w:sz w:val="20"/>
                <w:szCs w:val="20"/>
                <w:lang w:val="sr-Latn-RS"/>
              </w:rPr>
              <w:t xml:space="preserve"> </w:t>
            </w:r>
            <w:proofErr w:type="spellStart"/>
            <w:r>
              <w:rPr>
                <w:b/>
                <w:sz w:val="20"/>
                <w:szCs w:val="20"/>
              </w:rPr>
              <w:t>радова</w:t>
            </w:r>
            <w:proofErr w:type="spellEnd"/>
            <w:r w:rsidRPr="007330D7">
              <w:rPr>
                <w:b/>
                <w:sz w:val="20"/>
                <w:szCs w:val="20"/>
                <w:lang w:val="sr-Latn-RS"/>
              </w:rPr>
              <w:t xml:space="preserve">, </w:t>
            </w:r>
            <w:proofErr w:type="spellStart"/>
            <w:r>
              <w:rPr>
                <w:b/>
                <w:sz w:val="20"/>
                <w:szCs w:val="20"/>
              </w:rPr>
              <w:t>сапштења</w:t>
            </w:r>
            <w:proofErr w:type="spellEnd"/>
            <w:r w:rsidRPr="007330D7">
              <w:rPr>
                <w:b/>
                <w:sz w:val="20"/>
                <w:szCs w:val="20"/>
                <w:lang w:val="sr-Latn-RS"/>
              </w:rPr>
              <w:t xml:space="preserve">, </w:t>
            </w:r>
            <w:proofErr w:type="spellStart"/>
            <w:r>
              <w:rPr>
                <w:b/>
                <w:sz w:val="20"/>
                <w:szCs w:val="20"/>
              </w:rPr>
              <w:t>цитата</w:t>
            </w:r>
            <w:proofErr w:type="spellEnd"/>
            <w:r w:rsidRPr="007330D7">
              <w:rPr>
                <w:b/>
                <w:sz w:val="20"/>
                <w:szCs w:val="20"/>
                <w:lang w:val="sr-Latn-RS"/>
              </w:rPr>
              <w:t xml:space="preserve"> </w:t>
            </w:r>
            <w:r>
              <w:rPr>
                <w:b/>
                <w:sz w:val="20"/>
                <w:szCs w:val="20"/>
              </w:rPr>
              <w:t>и</w:t>
            </w:r>
            <w:r w:rsidRPr="007330D7">
              <w:rPr>
                <w:b/>
                <w:sz w:val="20"/>
                <w:szCs w:val="20"/>
                <w:lang w:val="sr-Latn-RS"/>
              </w:rPr>
              <w:t xml:space="preserve"> </w:t>
            </w:r>
            <w:proofErr w:type="spellStart"/>
            <w:r>
              <w:rPr>
                <w:b/>
                <w:sz w:val="20"/>
                <w:szCs w:val="20"/>
              </w:rPr>
              <w:t>др</w:t>
            </w:r>
            <w:proofErr w:type="spellEnd"/>
          </w:p>
        </w:tc>
        <w:tc>
          <w:tcPr>
            <w:tcW w:w="3392" w:type="dxa"/>
            <w:tcBorders>
              <w:top w:val="single" w:sz="4" w:space="0" w:color="auto"/>
              <w:left w:val="single" w:sz="4" w:space="0" w:color="auto"/>
              <w:bottom w:val="single" w:sz="4" w:space="0" w:color="auto"/>
              <w:right w:val="single" w:sz="4" w:space="0" w:color="auto"/>
            </w:tcBorders>
            <w:hideMark/>
          </w:tcPr>
          <w:p w14:paraId="305D3BA3" w14:textId="77777777" w:rsidR="00130E4B" w:rsidRPr="007330D7" w:rsidRDefault="00130E4B" w:rsidP="00753A3E">
            <w:pPr>
              <w:rPr>
                <w:b/>
                <w:sz w:val="20"/>
                <w:szCs w:val="20"/>
                <w:lang w:val="sr-Latn-RS"/>
              </w:rPr>
            </w:pPr>
            <w:proofErr w:type="spellStart"/>
            <w:r>
              <w:rPr>
                <w:b/>
                <w:sz w:val="20"/>
                <w:szCs w:val="20"/>
              </w:rPr>
              <w:t>Навести</w:t>
            </w:r>
            <w:proofErr w:type="spellEnd"/>
            <w:r w:rsidRPr="007330D7">
              <w:rPr>
                <w:b/>
                <w:sz w:val="20"/>
                <w:szCs w:val="20"/>
                <w:lang w:val="sr-Latn-RS"/>
              </w:rPr>
              <w:t xml:space="preserve"> </w:t>
            </w:r>
            <w:proofErr w:type="spellStart"/>
            <w:r>
              <w:rPr>
                <w:b/>
                <w:sz w:val="20"/>
                <w:szCs w:val="20"/>
              </w:rPr>
              <w:t>часописе</w:t>
            </w:r>
            <w:proofErr w:type="spellEnd"/>
            <w:r w:rsidRPr="007330D7">
              <w:rPr>
                <w:b/>
                <w:sz w:val="20"/>
                <w:szCs w:val="20"/>
                <w:lang w:val="sr-Latn-RS"/>
              </w:rPr>
              <w:t xml:space="preserve">, </w:t>
            </w:r>
            <w:proofErr w:type="spellStart"/>
            <w:r>
              <w:rPr>
                <w:b/>
                <w:sz w:val="20"/>
                <w:szCs w:val="20"/>
              </w:rPr>
              <w:t>скупове</w:t>
            </w:r>
            <w:proofErr w:type="spellEnd"/>
            <w:r w:rsidRPr="007330D7">
              <w:rPr>
                <w:b/>
                <w:sz w:val="20"/>
                <w:szCs w:val="20"/>
                <w:lang w:val="sr-Latn-RS"/>
              </w:rPr>
              <w:t xml:space="preserve">, </w:t>
            </w:r>
            <w:proofErr w:type="spellStart"/>
            <w:r>
              <w:rPr>
                <w:b/>
                <w:sz w:val="20"/>
                <w:szCs w:val="20"/>
              </w:rPr>
              <w:t>књиге</w:t>
            </w:r>
            <w:proofErr w:type="spellEnd"/>
            <w:r w:rsidRPr="007330D7">
              <w:rPr>
                <w:b/>
                <w:sz w:val="20"/>
                <w:szCs w:val="20"/>
                <w:lang w:val="sr-Latn-RS"/>
              </w:rPr>
              <w:t xml:space="preserve"> </w:t>
            </w:r>
            <w:r>
              <w:rPr>
                <w:b/>
                <w:sz w:val="20"/>
                <w:szCs w:val="20"/>
              </w:rPr>
              <w:t>и</w:t>
            </w:r>
            <w:r w:rsidRPr="007330D7">
              <w:rPr>
                <w:b/>
                <w:sz w:val="20"/>
                <w:szCs w:val="20"/>
                <w:lang w:val="sr-Latn-RS"/>
              </w:rPr>
              <w:t xml:space="preserve"> </w:t>
            </w:r>
            <w:proofErr w:type="spellStart"/>
            <w:r>
              <w:rPr>
                <w:b/>
                <w:sz w:val="20"/>
                <w:szCs w:val="20"/>
              </w:rPr>
              <w:t>друго</w:t>
            </w:r>
            <w:proofErr w:type="spellEnd"/>
          </w:p>
        </w:tc>
      </w:tr>
      <w:tr w:rsidR="00864BBD" w14:paraId="7D08F9B2"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2592F18" w14:textId="77777777" w:rsidR="00130E4B" w:rsidRDefault="00130E4B" w:rsidP="00753A3E">
            <w:pPr>
              <w:rPr>
                <w:sz w:val="20"/>
                <w:szCs w:val="20"/>
              </w:rPr>
            </w:pPr>
            <w:r>
              <w:rPr>
                <w:sz w:val="20"/>
                <w:szCs w:val="20"/>
              </w:rPr>
              <w:t>7</w:t>
            </w:r>
          </w:p>
        </w:tc>
        <w:tc>
          <w:tcPr>
            <w:tcW w:w="4462" w:type="dxa"/>
            <w:tcBorders>
              <w:top w:val="single" w:sz="4" w:space="0" w:color="auto"/>
              <w:left w:val="single" w:sz="4" w:space="0" w:color="auto"/>
              <w:bottom w:val="single" w:sz="4" w:space="0" w:color="auto"/>
              <w:right w:val="single" w:sz="4" w:space="0" w:color="auto"/>
            </w:tcBorders>
            <w:hideMark/>
          </w:tcPr>
          <w:p w14:paraId="42708F39" w14:textId="77777777" w:rsidR="00130E4B" w:rsidRDefault="00130E4B" w:rsidP="00753A3E">
            <w:pPr>
              <w:jc w:val="both"/>
              <w:rPr>
                <w:sz w:val="20"/>
                <w:szCs w:val="20"/>
              </w:rPr>
            </w:pPr>
            <w:r>
              <w:rPr>
                <w:rStyle w:val="Bodytext22"/>
                <w:sz w:val="20"/>
                <w:szCs w:val="20"/>
                <w:lang w:val="ru-RU"/>
              </w:rPr>
              <w:t>Објављен један рад из категорије М2</w:t>
            </w:r>
            <w:r>
              <w:rPr>
                <w:rStyle w:val="Bodytext22"/>
                <w:sz w:val="20"/>
                <w:szCs w:val="20"/>
              </w:rPr>
              <w:t xml:space="preserve">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три</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w:t>
            </w:r>
            <w:r>
              <w:rPr>
                <w:rStyle w:val="Bodytext22"/>
                <w:sz w:val="20"/>
                <w:szCs w:val="20"/>
                <w:lang w:val="ru-RU"/>
              </w:rPr>
              <w:t xml:space="preserve"> из научне области за коју се бира.</w:t>
            </w:r>
          </w:p>
        </w:tc>
        <w:tc>
          <w:tcPr>
            <w:tcW w:w="1306" w:type="dxa"/>
            <w:tcBorders>
              <w:top w:val="single" w:sz="4" w:space="0" w:color="auto"/>
              <w:left w:val="single" w:sz="4" w:space="0" w:color="auto"/>
              <w:bottom w:val="single" w:sz="4" w:space="0" w:color="auto"/>
              <w:right w:val="single" w:sz="4" w:space="0" w:color="auto"/>
            </w:tcBorders>
          </w:tcPr>
          <w:p w14:paraId="73335FEF" w14:textId="6FEB2FD3" w:rsidR="00130E4B" w:rsidRPr="00864BBD" w:rsidRDefault="00864BBD" w:rsidP="00753A3E">
            <w:pPr>
              <w:rPr>
                <w:sz w:val="20"/>
                <w:szCs w:val="20"/>
                <w:lang w:val="sr-Cyrl-RS"/>
              </w:rPr>
            </w:pPr>
            <w:r>
              <w:rPr>
                <w:sz w:val="20"/>
                <w:szCs w:val="20"/>
                <w:lang w:val="sr-Cyrl-RS"/>
              </w:rPr>
              <w:t>-</w:t>
            </w:r>
          </w:p>
        </w:tc>
        <w:tc>
          <w:tcPr>
            <w:tcW w:w="3392" w:type="dxa"/>
            <w:tcBorders>
              <w:top w:val="single" w:sz="4" w:space="0" w:color="auto"/>
              <w:left w:val="single" w:sz="4" w:space="0" w:color="auto"/>
              <w:bottom w:val="single" w:sz="4" w:space="0" w:color="auto"/>
              <w:right w:val="single" w:sz="4" w:space="0" w:color="auto"/>
            </w:tcBorders>
          </w:tcPr>
          <w:p w14:paraId="14F4590D" w14:textId="77777777" w:rsidR="00130E4B" w:rsidRDefault="00130E4B" w:rsidP="00753A3E">
            <w:pPr>
              <w:rPr>
                <w:sz w:val="20"/>
                <w:szCs w:val="20"/>
              </w:rPr>
            </w:pPr>
          </w:p>
        </w:tc>
      </w:tr>
      <w:tr w:rsidR="00864BBD" w:rsidRPr="00753EA7" w14:paraId="45711D50"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C6027C9" w14:textId="77777777" w:rsidR="00130E4B" w:rsidRDefault="00130E4B" w:rsidP="00753A3E">
            <w:pPr>
              <w:rPr>
                <w:sz w:val="20"/>
                <w:szCs w:val="20"/>
              </w:rPr>
            </w:pPr>
            <w:r>
              <w:rPr>
                <w:sz w:val="20"/>
                <w:szCs w:val="20"/>
              </w:rPr>
              <w:t>8</w:t>
            </w:r>
          </w:p>
        </w:tc>
        <w:tc>
          <w:tcPr>
            <w:tcW w:w="4462" w:type="dxa"/>
            <w:tcBorders>
              <w:top w:val="single" w:sz="4" w:space="0" w:color="auto"/>
              <w:left w:val="single" w:sz="4" w:space="0" w:color="auto"/>
              <w:bottom w:val="single" w:sz="4" w:space="0" w:color="auto"/>
              <w:right w:val="single" w:sz="4" w:space="0" w:color="auto"/>
            </w:tcBorders>
            <w:hideMark/>
          </w:tcPr>
          <w:p w14:paraId="6FE32940" w14:textId="77777777" w:rsidR="00130E4B" w:rsidRDefault="00130E4B" w:rsidP="00753A3E">
            <w:pPr>
              <w:jc w:val="both"/>
              <w:rPr>
                <w:sz w:val="20"/>
                <w:szCs w:val="20"/>
              </w:rPr>
            </w:pPr>
            <w:proofErr w:type="spellStart"/>
            <w:r>
              <w:rPr>
                <w:rStyle w:val="Bodytext22"/>
                <w:sz w:val="20"/>
                <w:szCs w:val="20"/>
              </w:rPr>
              <w:t>Саопштен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на</w:t>
            </w:r>
            <w:proofErr w:type="spellEnd"/>
            <w:r>
              <w:rPr>
                <w:rStyle w:val="Bodytext22"/>
                <w:sz w:val="20"/>
                <w:szCs w:val="20"/>
              </w:rPr>
              <w:t xml:space="preserve"> </w:t>
            </w:r>
            <w:proofErr w:type="spellStart"/>
            <w:r>
              <w:rPr>
                <w:rStyle w:val="Bodytext22"/>
                <w:sz w:val="20"/>
                <w:szCs w:val="20"/>
              </w:rPr>
              <w:t>научном</w:t>
            </w:r>
            <w:proofErr w:type="spellEnd"/>
            <w:r>
              <w:rPr>
                <w:rStyle w:val="Bodytext22"/>
                <w:sz w:val="20"/>
                <w:szCs w:val="20"/>
              </w:rPr>
              <w:t xml:space="preserve"> </w:t>
            </w:r>
            <w:proofErr w:type="spellStart"/>
            <w:r>
              <w:rPr>
                <w:rStyle w:val="Bodytext22"/>
                <w:sz w:val="20"/>
                <w:szCs w:val="20"/>
              </w:rPr>
              <w:t>скупу</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(М31, М33, М61, М63)</w:t>
            </w:r>
          </w:p>
        </w:tc>
        <w:tc>
          <w:tcPr>
            <w:tcW w:w="1306" w:type="dxa"/>
            <w:tcBorders>
              <w:top w:val="single" w:sz="4" w:space="0" w:color="auto"/>
              <w:left w:val="single" w:sz="4" w:space="0" w:color="auto"/>
              <w:bottom w:val="single" w:sz="4" w:space="0" w:color="auto"/>
              <w:right w:val="single" w:sz="4" w:space="0" w:color="auto"/>
            </w:tcBorders>
          </w:tcPr>
          <w:p w14:paraId="78B27747" w14:textId="5FCF03BB" w:rsidR="00130E4B" w:rsidRPr="00864BBD" w:rsidRDefault="00864BBD" w:rsidP="00864BBD">
            <w:pPr>
              <w:rPr>
                <w:sz w:val="20"/>
                <w:szCs w:val="20"/>
                <w:lang w:val="sr-Cyrl-RS"/>
              </w:rPr>
            </w:pPr>
            <w:r w:rsidRPr="00864BBD">
              <w:rPr>
                <w:sz w:val="20"/>
                <w:szCs w:val="20"/>
                <w:lang w:val="sr-Cyrl-RS"/>
              </w:rPr>
              <w:t>Од последњег избора у звање</w:t>
            </w:r>
            <w:r w:rsidR="00753EA7">
              <w:rPr>
                <w:sz w:val="20"/>
                <w:szCs w:val="20"/>
                <w:lang w:val="sr-Cyrl-RS"/>
              </w:rPr>
              <w:t>:</w:t>
            </w:r>
            <w:r w:rsidRPr="00864BBD">
              <w:rPr>
                <w:color w:val="FF0000"/>
                <w:sz w:val="20"/>
                <w:szCs w:val="20"/>
                <w:lang w:val="sr-Cyrl-RS"/>
              </w:rPr>
              <w:t xml:space="preserve"> </w:t>
            </w:r>
            <w:r w:rsidRPr="00864BBD">
              <w:rPr>
                <w:sz w:val="20"/>
                <w:szCs w:val="20"/>
                <w:lang w:val="sr-Cyrl-RS"/>
              </w:rPr>
              <w:t>1 рад М 6</w:t>
            </w:r>
            <w:r w:rsidRPr="00864BBD">
              <w:rPr>
                <w:sz w:val="20"/>
                <w:szCs w:val="20"/>
              </w:rPr>
              <w:t>3</w:t>
            </w:r>
          </w:p>
        </w:tc>
        <w:tc>
          <w:tcPr>
            <w:tcW w:w="3392" w:type="dxa"/>
            <w:tcBorders>
              <w:top w:val="single" w:sz="4" w:space="0" w:color="auto"/>
              <w:left w:val="single" w:sz="4" w:space="0" w:color="auto"/>
              <w:bottom w:val="single" w:sz="4" w:space="0" w:color="auto"/>
              <w:right w:val="single" w:sz="4" w:space="0" w:color="auto"/>
            </w:tcBorders>
          </w:tcPr>
          <w:p w14:paraId="5037E879" w14:textId="77777777" w:rsidR="00864BBD" w:rsidRPr="008E2187" w:rsidRDefault="00864BBD" w:rsidP="00864BBD">
            <w:pPr>
              <w:autoSpaceDE w:val="0"/>
              <w:autoSpaceDN w:val="0"/>
              <w:adjustRightInd w:val="0"/>
              <w:rPr>
                <w:color w:val="000000"/>
                <w:sz w:val="20"/>
                <w:szCs w:val="20"/>
                <w:lang w:val="sr-Cyrl-RS"/>
              </w:rPr>
            </w:pPr>
            <w:r w:rsidRPr="008E2187">
              <w:rPr>
                <w:color w:val="000000"/>
                <w:sz w:val="20"/>
                <w:szCs w:val="20"/>
                <w:lang w:val="ru-RU"/>
              </w:rPr>
              <w:t>Национални научни скуп С</w:t>
            </w:r>
            <w:r w:rsidRPr="008E2187">
              <w:rPr>
                <w:color w:val="000000"/>
                <w:sz w:val="20"/>
                <w:szCs w:val="20"/>
                <w:lang w:val="sr-Latn-RS" w:eastAsia="sr-Latn-RS"/>
              </w:rPr>
              <w:t>усрети педагога</w:t>
            </w:r>
            <w:r w:rsidRPr="008E2187">
              <w:rPr>
                <w:color w:val="000000"/>
                <w:sz w:val="20"/>
                <w:szCs w:val="20"/>
                <w:lang w:val="sr-Cyrl-RS" w:eastAsia="sr-Latn-RS"/>
              </w:rPr>
              <w:t xml:space="preserve">, 24. и 25. Јануар 2020. године на </w:t>
            </w:r>
            <w:r w:rsidRPr="008E2187">
              <w:rPr>
                <w:color w:val="000000"/>
                <w:sz w:val="20"/>
                <w:szCs w:val="20"/>
                <w:lang w:val="sr-Cyrl-RS"/>
              </w:rPr>
              <w:t>Филозофском факултету Универзитета у Београду:</w:t>
            </w:r>
          </w:p>
          <w:p w14:paraId="0BDE54A9" w14:textId="77777777" w:rsidR="00864BBD" w:rsidRPr="008E2187" w:rsidRDefault="00864BBD" w:rsidP="00864BBD">
            <w:pPr>
              <w:rPr>
                <w:sz w:val="20"/>
                <w:szCs w:val="20"/>
                <w:lang w:val="ru-RU"/>
              </w:rPr>
            </w:pPr>
          </w:p>
          <w:p w14:paraId="7196E8E2" w14:textId="01820EDE" w:rsidR="00130E4B" w:rsidRPr="00864BBD" w:rsidRDefault="00864BBD" w:rsidP="00864BBD">
            <w:pPr>
              <w:rPr>
                <w:sz w:val="20"/>
                <w:szCs w:val="20"/>
                <w:lang w:val="sr-Cyrl-RS"/>
              </w:rPr>
            </w:pPr>
            <w:r w:rsidRPr="008E2187">
              <w:rPr>
                <w:sz w:val="20"/>
                <w:szCs w:val="20"/>
                <w:lang w:val="ru-RU"/>
              </w:rPr>
              <w:t>Дубљанин</w:t>
            </w:r>
            <w:r w:rsidRPr="008E2187">
              <w:rPr>
                <w:sz w:val="20"/>
                <w:szCs w:val="20"/>
                <w:lang w:val="sr-Cyrl-RS"/>
              </w:rPr>
              <w:t xml:space="preserve">, </w:t>
            </w:r>
            <w:r w:rsidRPr="008E2187">
              <w:rPr>
                <w:sz w:val="20"/>
                <w:szCs w:val="20"/>
                <w:lang w:val="sr-Latn-RS"/>
              </w:rPr>
              <w:t>С. (202</w:t>
            </w:r>
            <w:r w:rsidRPr="008E2187">
              <w:rPr>
                <w:sz w:val="20"/>
                <w:szCs w:val="20"/>
                <w:lang w:val="sr-Cyrl-RS"/>
              </w:rPr>
              <w:t>2</w:t>
            </w:r>
            <w:r w:rsidRPr="008E2187">
              <w:rPr>
                <w:sz w:val="20"/>
                <w:szCs w:val="20"/>
                <w:lang w:val="sr-Latn-RS"/>
              </w:rPr>
              <w:t>)</w:t>
            </w:r>
            <w:r w:rsidRPr="008E2187">
              <w:rPr>
                <w:sz w:val="20"/>
                <w:szCs w:val="20"/>
                <w:lang w:val="sr-Cyrl-RS"/>
              </w:rPr>
              <w:t xml:space="preserve">. Ограничења и тешкоће у реализацији онлајн наставе. </w:t>
            </w:r>
            <w:r w:rsidRPr="008E2187">
              <w:rPr>
                <w:sz w:val="20"/>
                <w:szCs w:val="20"/>
                <w:lang w:val="sr-Latn-RS"/>
              </w:rPr>
              <w:t xml:space="preserve">У </w:t>
            </w:r>
            <w:r w:rsidRPr="008E2187">
              <w:rPr>
                <w:sz w:val="20"/>
                <w:szCs w:val="20"/>
                <w:lang w:val="sr-Cyrl-RS"/>
              </w:rPr>
              <w:t>Ж</w:t>
            </w:r>
            <w:r w:rsidRPr="008E2187">
              <w:rPr>
                <w:sz w:val="20"/>
                <w:szCs w:val="20"/>
                <w:lang w:val="sr-Latn-RS"/>
              </w:rPr>
              <w:t xml:space="preserve">. </w:t>
            </w:r>
            <w:r w:rsidRPr="008E2187">
              <w:rPr>
                <w:sz w:val="20"/>
                <w:szCs w:val="20"/>
                <w:lang w:val="sr-Cyrl-RS"/>
              </w:rPr>
              <w:t>Крњаја</w:t>
            </w:r>
            <w:r w:rsidRPr="008E2187">
              <w:rPr>
                <w:sz w:val="20"/>
                <w:szCs w:val="20"/>
                <w:lang w:val="sr-Latn-RS"/>
              </w:rPr>
              <w:t>, М</w:t>
            </w:r>
            <w:r w:rsidRPr="008E2187">
              <w:rPr>
                <w:sz w:val="20"/>
                <w:szCs w:val="20"/>
                <w:lang w:val="sr-Cyrl-RS"/>
              </w:rPr>
              <w:t>. Сенић Ружић, М. Милошевић</w:t>
            </w:r>
            <w:r w:rsidR="008E2187" w:rsidRPr="008E2187">
              <w:rPr>
                <w:sz w:val="20"/>
                <w:szCs w:val="20"/>
                <w:lang w:val="sr-Cyrl-RS"/>
              </w:rPr>
              <w:t xml:space="preserve"> </w:t>
            </w:r>
            <w:r w:rsidRPr="008E2187">
              <w:rPr>
                <w:sz w:val="20"/>
                <w:szCs w:val="20"/>
                <w:lang w:val="sr-Latn-RS"/>
              </w:rPr>
              <w:t xml:space="preserve">(ур.), </w:t>
            </w:r>
            <w:r w:rsidRPr="008E2187">
              <w:rPr>
                <w:sz w:val="20"/>
                <w:szCs w:val="20"/>
                <w:lang w:val="sr-Cyrl-RS"/>
              </w:rPr>
              <w:t>О</w:t>
            </w:r>
            <w:r w:rsidRPr="008E2187">
              <w:rPr>
                <w:i/>
                <w:sz w:val="20"/>
                <w:szCs w:val="20"/>
                <w:lang w:val="sr-Latn-RS"/>
              </w:rPr>
              <w:t>бразовањ</w:t>
            </w:r>
            <w:r w:rsidRPr="008E2187">
              <w:rPr>
                <w:i/>
                <w:sz w:val="20"/>
                <w:szCs w:val="20"/>
                <w:lang w:val="sr-Cyrl-RS"/>
              </w:rPr>
              <w:t xml:space="preserve">е у време кризе </w:t>
            </w:r>
            <w:r w:rsidRPr="008E2187">
              <w:rPr>
                <w:i/>
                <w:sz w:val="20"/>
                <w:szCs w:val="20"/>
                <w:lang w:val="sr-Cyrl-CS"/>
              </w:rPr>
              <w:t xml:space="preserve"> </w:t>
            </w:r>
            <w:r w:rsidRPr="008E2187">
              <w:rPr>
                <w:sz w:val="20"/>
                <w:szCs w:val="20"/>
                <w:lang w:val="sr-Latn-RS"/>
              </w:rPr>
              <w:t>(стр. 1</w:t>
            </w:r>
            <w:r w:rsidR="008E2187" w:rsidRPr="008E2187">
              <w:rPr>
                <w:sz w:val="20"/>
                <w:szCs w:val="20"/>
                <w:lang w:val="sr-Latn-RS"/>
              </w:rPr>
              <w:t>62</w:t>
            </w:r>
            <w:r w:rsidRPr="008E2187">
              <w:rPr>
                <w:sz w:val="20"/>
                <w:szCs w:val="20"/>
                <w:lang w:val="sr-Latn-RS"/>
              </w:rPr>
              <w:t>-1</w:t>
            </w:r>
            <w:r w:rsidR="008E2187" w:rsidRPr="008E2187">
              <w:rPr>
                <w:sz w:val="20"/>
                <w:szCs w:val="20"/>
                <w:lang w:val="sr-Latn-RS"/>
              </w:rPr>
              <w:t>67</w:t>
            </w:r>
            <w:r w:rsidRPr="008E2187">
              <w:rPr>
                <w:sz w:val="20"/>
                <w:szCs w:val="20"/>
                <w:lang w:val="sr-Latn-RS"/>
              </w:rPr>
              <w:t>), Београд: Филозофски</w:t>
            </w:r>
            <w:r w:rsidRPr="008E2187">
              <w:rPr>
                <w:sz w:val="20"/>
                <w:szCs w:val="20"/>
                <w:lang w:val="sr-Cyrl-CS"/>
              </w:rPr>
              <w:t xml:space="preserve"> </w:t>
            </w:r>
            <w:r w:rsidRPr="008E2187">
              <w:rPr>
                <w:sz w:val="20"/>
                <w:szCs w:val="20"/>
                <w:lang w:val="sr-Latn-RS"/>
              </w:rPr>
              <w:t>факултет</w:t>
            </w:r>
            <w:r w:rsidRPr="008E2187">
              <w:rPr>
                <w:sz w:val="20"/>
                <w:szCs w:val="20"/>
                <w:lang w:val="sr-Cyrl-CS"/>
              </w:rPr>
              <w:t xml:space="preserve"> </w:t>
            </w:r>
            <w:r w:rsidRPr="008E2187">
              <w:rPr>
                <w:sz w:val="20"/>
                <w:szCs w:val="20"/>
                <w:lang w:val="sr-Latn-RS"/>
              </w:rPr>
              <w:t>Универзитета</w:t>
            </w:r>
            <w:r w:rsidRPr="008E2187">
              <w:rPr>
                <w:sz w:val="20"/>
                <w:szCs w:val="20"/>
                <w:lang w:val="sr-Cyrl-CS"/>
              </w:rPr>
              <w:t xml:space="preserve"> </w:t>
            </w:r>
            <w:r w:rsidRPr="008E2187">
              <w:rPr>
                <w:sz w:val="20"/>
                <w:szCs w:val="20"/>
                <w:lang w:val="sr-Latn-RS"/>
              </w:rPr>
              <w:t>у</w:t>
            </w:r>
            <w:r w:rsidRPr="008E2187">
              <w:rPr>
                <w:sz w:val="20"/>
                <w:szCs w:val="20"/>
                <w:lang w:val="sr-Cyrl-CS"/>
              </w:rPr>
              <w:t xml:space="preserve"> </w:t>
            </w:r>
            <w:r w:rsidRPr="008E2187">
              <w:rPr>
                <w:sz w:val="20"/>
                <w:szCs w:val="20"/>
                <w:lang w:val="sr-Latn-RS"/>
              </w:rPr>
              <w:t>Београду</w:t>
            </w:r>
            <w:r w:rsidRPr="008E2187">
              <w:rPr>
                <w:sz w:val="20"/>
                <w:szCs w:val="20"/>
                <w:lang w:val="sr-Cyrl-CS"/>
              </w:rPr>
              <w:t xml:space="preserve"> </w:t>
            </w:r>
            <w:r w:rsidRPr="008E2187">
              <w:rPr>
                <w:sz w:val="20"/>
                <w:szCs w:val="20"/>
                <w:lang w:val="sr-Latn-RS"/>
              </w:rPr>
              <w:t>Институт</w:t>
            </w:r>
            <w:r w:rsidRPr="008E2187">
              <w:rPr>
                <w:sz w:val="20"/>
                <w:szCs w:val="20"/>
                <w:lang w:val="sr-Cyrl-CS"/>
              </w:rPr>
              <w:t xml:space="preserve"> </w:t>
            </w:r>
            <w:r w:rsidRPr="008E2187">
              <w:rPr>
                <w:sz w:val="20"/>
                <w:szCs w:val="20"/>
                <w:lang w:val="sr-Latn-RS"/>
              </w:rPr>
              <w:t>за</w:t>
            </w:r>
            <w:r w:rsidRPr="008E2187">
              <w:rPr>
                <w:sz w:val="20"/>
                <w:szCs w:val="20"/>
                <w:lang w:val="sr-Cyrl-CS"/>
              </w:rPr>
              <w:t xml:space="preserve"> </w:t>
            </w:r>
            <w:r w:rsidRPr="008E2187">
              <w:rPr>
                <w:sz w:val="20"/>
                <w:szCs w:val="20"/>
                <w:lang w:val="sr-Latn-RS"/>
              </w:rPr>
              <w:t>педагогију</w:t>
            </w:r>
            <w:r w:rsidRPr="008E2187">
              <w:rPr>
                <w:sz w:val="20"/>
                <w:szCs w:val="20"/>
                <w:lang w:val="sr-Cyrl-CS"/>
              </w:rPr>
              <w:t xml:space="preserve"> </w:t>
            </w:r>
            <w:r w:rsidRPr="008E2187">
              <w:rPr>
                <w:sz w:val="20"/>
                <w:szCs w:val="20"/>
                <w:lang w:val="sr-Latn-RS"/>
              </w:rPr>
              <w:t>и</w:t>
            </w:r>
            <w:r w:rsidRPr="008E2187">
              <w:rPr>
                <w:sz w:val="20"/>
                <w:szCs w:val="20"/>
                <w:lang w:val="sr-Cyrl-CS"/>
              </w:rPr>
              <w:t xml:space="preserve"> </w:t>
            </w:r>
            <w:r w:rsidRPr="008E2187">
              <w:rPr>
                <w:sz w:val="20"/>
                <w:szCs w:val="20"/>
                <w:lang w:val="sr-Latn-RS"/>
              </w:rPr>
              <w:t>андрагогију</w:t>
            </w:r>
            <w:r w:rsidRPr="008E2187">
              <w:rPr>
                <w:sz w:val="20"/>
                <w:szCs w:val="20"/>
                <w:lang w:val="sr-Cyrl-CS"/>
              </w:rPr>
              <w:t xml:space="preserve">, </w:t>
            </w:r>
            <w:r w:rsidRPr="008E2187">
              <w:rPr>
                <w:sz w:val="20"/>
                <w:szCs w:val="20"/>
                <w:lang w:val="sr-Latn-RS"/>
              </w:rPr>
              <w:t>Педаго</w:t>
            </w:r>
            <w:r w:rsidRPr="008E2187">
              <w:rPr>
                <w:sz w:val="20"/>
                <w:szCs w:val="20"/>
                <w:lang w:val="sr-Cyrl-CS"/>
              </w:rPr>
              <w:t>ш</w:t>
            </w:r>
            <w:r w:rsidRPr="008E2187">
              <w:rPr>
                <w:sz w:val="20"/>
                <w:szCs w:val="20"/>
                <w:lang w:val="sr-Latn-RS"/>
              </w:rPr>
              <w:t>ко</w:t>
            </w:r>
            <w:r w:rsidRPr="008E2187">
              <w:rPr>
                <w:sz w:val="20"/>
                <w:szCs w:val="20"/>
                <w:lang w:val="sr-Cyrl-CS"/>
              </w:rPr>
              <w:t xml:space="preserve"> </w:t>
            </w:r>
            <w:r w:rsidRPr="008E2187">
              <w:rPr>
                <w:sz w:val="20"/>
                <w:szCs w:val="20"/>
                <w:lang w:val="sr-Latn-RS"/>
              </w:rPr>
              <w:t>дру</w:t>
            </w:r>
            <w:r w:rsidRPr="008E2187">
              <w:rPr>
                <w:sz w:val="20"/>
                <w:szCs w:val="20"/>
                <w:lang w:val="sr-Cyrl-CS"/>
              </w:rPr>
              <w:t>ш</w:t>
            </w:r>
            <w:r w:rsidRPr="008E2187">
              <w:rPr>
                <w:sz w:val="20"/>
                <w:szCs w:val="20"/>
                <w:lang w:val="sr-Latn-RS"/>
              </w:rPr>
              <w:t>тво</w:t>
            </w:r>
            <w:r w:rsidRPr="008E2187">
              <w:rPr>
                <w:sz w:val="20"/>
                <w:szCs w:val="20"/>
                <w:lang w:val="sr-Cyrl-CS"/>
              </w:rPr>
              <w:t xml:space="preserve"> </w:t>
            </w:r>
            <w:r w:rsidRPr="008E2187">
              <w:rPr>
                <w:sz w:val="20"/>
                <w:szCs w:val="20"/>
                <w:lang w:val="sr-Latn-RS"/>
              </w:rPr>
              <w:t>Србије</w:t>
            </w:r>
          </w:p>
        </w:tc>
      </w:tr>
      <w:tr w:rsidR="00864BBD" w14:paraId="0831563D"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1F7E5F9B" w14:textId="77777777" w:rsidR="00130E4B" w:rsidRDefault="00130E4B" w:rsidP="00753A3E">
            <w:pPr>
              <w:rPr>
                <w:sz w:val="20"/>
                <w:szCs w:val="20"/>
              </w:rPr>
            </w:pPr>
            <w:r>
              <w:rPr>
                <w:sz w:val="20"/>
                <w:szCs w:val="20"/>
              </w:rPr>
              <w:t>9</w:t>
            </w:r>
          </w:p>
        </w:tc>
        <w:tc>
          <w:tcPr>
            <w:tcW w:w="4462" w:type="dxa"/>
            <w:tcBorders>
              <w:top w:val="single" w:sz="4" w:space="0" w:color="auto"/>
              <w:left w:val="single" w:sz="4" w:space="0" w:color="auto"/>
              <w:bottom w:val="single" w:sz="4" w:space="0" w:color="auto"/>
              <w:right w:val="single" w:sz="4" w:space="0" w:color="auto"/>
            </w:tcBorders>
          </w:tcPr>
          <w:p w14:paraId="4E26731B" w14:textId="77777777" w:rsidR="00130E4B" w:rsidRDefault="00130E4B" w:rsidP="00753A3E">
            <w:pPr>
              <w:jc w:val="both"/>
              <w:rPr>
                <w:rStyle w:val="Bodytext22"/>
                <w:sz w:val="20"/>
                <w:szCs w:val="20"/>
              </w:rPr>
            </w:pPr>
            <w:proofErr w:type="spellStart"/>
            <w:r>
              <w:rPr>
                <w:rStyle w:val="Bodytext22"/>
                <w:sz w:val="20"/>
                <w:szCs w:val="20"/>
              </w:rPr>
              <w:t>Објављена</w:t>
            </w:r>
            <w:proofErr w:type="spellEnd"/>
            <w:r>
              <w:rPr>
                <w:rStyle w:val="Bodytext22"/>
                <w:sz w:val="20"/>
                <w:szCs w:val="20"/>
              </w:rPr>
              <w:t xml:space="preserve"> </w:t>
            </w: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пет</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r w:rsidR="000E0453">
              <w:rPr>
                <w:rStyle w:val="Bodytext22"/>
                <w:sz w:val="20"/>
                <w:szCs w:val="20"/>
                <w:lang w:val="sr-Cyrl-RS"/>
              </w:rPr>
              <w:t>избора у претходно звање</w:t>
            </w:r>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
          <w:p w14:paraId="341ABCAF"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00C5524E"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CF32DD0" w14:textId="77777777" w:rsidR="00130E4B" w:rsidRDefault="00130E4B" w:rsidP="00753A3E">
            <w:pPr>
              <w:rPr>
                <w:sz w:val="20"/>
                <w:szCs w:val="20"/>
              </w:rPr>
            </w:pPr>
          </w:p>
        </w:tc>
      </w:tr>
      <w:tr w:rsidR="00864BBD" w14:paraId="74B3F560"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67C620B0" w14:textId="77777777" w:rsidR="00130E4B" w:rsidRDefault="00130E4B" w:rsidP="00753A3E">
            <w:pPr>
              <w:rPr>
                <w:sz w:val="20"/>
                <w:szCs w:val="20"/>
              </w:rPr>
            </w:pPr>
            <w:r>
              <w:rPr>
                <w:sz w:val="20"/>
                <w:szCs w:val="20"/>
              </w:rPr>
              <w:t>10</w:t>
            </w:r>
          </w:p>
        </w:tc>
        <w:tc>
          <w:tcPr>
            <w:tcW w:w="4462" w:type="dxa"/>
            <w:tcBorders>
              <w:top w:val="single" w:sz="4" w:space="0" w:color="auto"/>
              <w:left w:val="single" w:sz="4" w:space="0" w:color="auto"/>
              <w:bottom w:val="single" w:sz="4" w:space="0" w:color="auto"/>
              <w:right w:val="single" w:sz="4" w:space="0" w:color="auto"/>
            </w:tcBorders>
          </w:tcPr>
          <w:p w14:paraId="36E0DCD0" w14:textId="77777777" w:rsidR="00130E4B" w:rsidRDefault="00130E4B" w:rsidP="00753A3E">
            <w:pPr>
              <w:jc w:val="both"/>
              <w:rPr>
                <w:rStyle w:val="Bodytext22"/>
                <w:sz w:val="20"/>
                <w:szCs w:val="20"/>
              </w:rPr>
            </w:pPr>
            <w:proofErr w:type="spellStart"/>
            <w:r>
              <w:rPr>
                <w:rStyle w:val="Bodytext22"/>
                <w:sz w:val="20"/>
                <w:szCs w:val="20"/>
              </w:rPr>
              <w:t>Оригинално</w:t>
            </w:r>
            <w:proofErr w:type="spellEnd"/>
            <w:r>
              <w:rPr>
                <w:rStyle w:val="Bodytext22"/>
                <w:sz w:val="20"/>
                <w:szCs w:val="20"/>
              </w:rPr>
              <w:t xml:space="preserve"> </w:t>
            </w:r>
            <w:proofErr w:type="spellStart"/>
            <w:r>
              <w:rPr>
                <w:rStyle w:val="Bodytext22"/>
                <w:sz w:val="20"/>
                <w:szCs w:val="20"/>
              </w:rPr>
              <w:t>стручно</w:t>
            </w:r>
            <w:proofErr w:type="spellEnd"/>
            <w:r>
              <w:rPr>
                <w:rStyle w:val="Bodytext22"/>
                <w:sz w:val="20"/>
                <w:szCs w:val="20"/>
              </w:rPr>
              <w:t xml:space="preserve"> </w:t>
            </w:r>
            <w:proofErr w:type="spellStart"/>
            <w:r>
              <w:rPr>
                <w:rStyle w:val="Bodytext22"/>
                <w:sz w:val="20"/>
                <w:szCs w:val="20"/>
              </w:rPr>
              <w:t>остварење</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руковођење</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учешће</w:t>
            </w:r>
            <w:proofErr w:type="spellEnd"/>
            <w:r>
              <w:rPr>
                <w:rStyle w:val="Bodytext22"/>
                <w:sz w:val="20"/>
                <w:szCs w:val="20"/>
              </w:rPr>
              <w:t xml:space="preserve"> у </w:t>
            </w:r>
            <w:proofErr w:type="spellStart"/>
            <w:r>
              <w:rPr>
                <w:rStyle w:val="Bodytext22"/>
                <w:sz w:val="20"/>
                <w:szCs w:val="20"/>
              </w:rPr>
              <w:t>пројекту</w:t>
            </w:r>
            <w:proofErr w:type="spellEnd"/>
          </w:p>
          <w:p w14:paraId="6B83E3B0"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3DC2C5C2"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4296FD3" w14:textId="77777777" w:rsidR="00130E4B" w:rsidRDefault="00130E4B" w:rsidP="00753A3E">
            <w:pPr>
              <w:rPr>
                <w:sz w:val="20"/>
                <w:szCs w:val="20"/>
              </w:rPr>
            </w:pPr>
          </w:p>
        </w:tc>
      </w:tr>
      <w:tr w:rsidR="00864BBD" w14:paraId="66BDF84B"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6D94A4E" w14:textId="77777777" w:rsidR="00130E4B" w:rsidRDefault="00130E4B" w:rsidP="00753A3E">
            <w:pPr>
              <w:rPr>
                <w:sz w:val="20"/>
                <w:szCs w:val="20"/>
              </w:rPr>
            </w:pPr>
            <w:r>
              <w:rPr>
                <w:sz w:val="20"/>
                <w:szCs w:val="20"/>
              </w:rPr>
              <w:t>11</w:t>
            </w:r>
          </w:p>
        </w:tc>
        <w:tc>
          <w:tcPr>
            <w:tcW w:w="4462" w:type="dxa"/>
            <w:tcBorders>
              <w:top w:val="single" w:sz="4" w:space="0" w:color="auto"/>
              <w:left w:val="single" w:sz="4" w:space="0" w:color="auto"/>
              <w:bottom w:val="single" w:sz="4" w:space="0" w:color="auto"/>
              <w:right w:val="single" w:sz="4" w:space="0" w:color="auto"/>
            </w:tcBorders>
            <w:hideMark/>
          </w:tcPr>
          <w:p w14:paraId="49045180" w14:textId="77777777" w:rsidR="00130E4B" w:rsidRDefault="00130E4B" w:rsidP="00753A3E">
            <w:pPr>
              <w:jc w:val="both"/>
              <w:rPr>
                <w:sz w:val="20"/>
                <w:szCs w:val="20"/>
              </w:rPr>
            </w:pPr>
            <w:proofErr w:type="spellStart"/>
            <w:r>
              <w:rPr>
                <w:rStyle w:val="Bodytext22"/>
                <w:sz w:val="20"/>
                <w:szCs w:val="20"/>
              </w:rPr>
              <w:t>Одобрен</w:t>
            </w:r>
            <w:proofErr w:type="spellEnd"/>
            <w:r>
              <w:rPr>
                <w:rStyle w:val="Bodytext22"/>
                <w:sz w:val="20"/>
                <w:szCs w:val="20"/>
              </w:rPr>
              <w:t xml:space="preserve"> и </w:t>
            </w: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универзитетски</w:t>
            </w:r>
            <w:proofErr w:type="spellEnd"/>
            <w:r>
              <w:rPr>
                <w:rStyle w:val="Bodytext22"/>
                <w:sz w:val="20"/>
                <w:szCs w:val="20"/>
              </w:rPr>
              <w:t xml:space="preserve"> </w:t>
            </w:r>
            <w:proofErr w:type="spellStart"/>
            <w:r>
              <w:rPr>
                <w:rStyle w:val="Bodytext22"/>
                <w:sz w:val="20"/>
                <w:szCs w:val="20"/>
              </w:rPr>
              <w:t>уџбеник</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предмет</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студијског</w:t>
            </w:r>
            <w:proofErr w:type="spellEnd"/>
            <w:r>
              <w:rPr>
                <w:rStyle w:val="Bodytext22"/>
                <w:sz w:val="20"/>
                <w:szCs w:val="20"/>
              </w:rPr>
              <w:t xml:space="preserve"> </w:t>
            </w:r>
            <w:proofErr w:type="spellStart"/>
            <w:r>
              <w:rPr>
                <w:rStyle w:val="Bodytext22"/>
                <w:sz w:val="20"/>
                <w:szCs w:val="20"/>
              </w:rPr>
              <w:t>програма</w:t>
            </w:r>
            <w:proofErr w:type="spellEnd"/>
            <w:r>
              <w:rPr>
                <w:rStyle w:val="Bodytext22"/>
                <w:sz w:val="20"/>
                <w:szCs w:val="20"/>
              </w:rPr>
              <w:t xml:space="preserve"> </w:t>
            </w:r>
            <w:proofErr w:type="spellStart"/>
            <w:r>
              <w:rPr>
                <w:rStyle w:val="Bodytext22"/>
                <w:sz w:val="20"/>
                <w:szCs w:val="20"/>
              </w:rPr>
              <w:t>факултета</w:t>
            </w:r>
            <w:proofErr w:type="spellEnd"/>
            <w:r>
              <w:rPr>
                <w:rStyle w:val="Bodytext22"/>
                <w:sz w:val="20"/>
                <w:szCs w:val="20"/>
              </w:rPr>
              <w:t xml:space="preserve">, </w:t>
            </w:r>
            <w:proofErr w:type="spellStart"/>
            <w:r>
              <w:rPr>
                <w:rStyle w:val="Bodytext22"/>
                <w:sz w:val="20"/>
                <w:szCs w:val="20"/>
              </w:rPr>
              <w:t>односно</w:t>
            </w:r>
            <w:proofErr w:type="spellEnd"/>
            <w:r>
              <w:rPr>
                <w:rStyle w:val="Bodytext22"/>
                <w:sz w:val="20"/>
                <w:szCs w:val="20"/>
              </w:rPr>
              <w:t xml:space="preserve"> </w:t>
            </w:r>
            <w:proofErr w:type="spellStart"/>
            <w:r>
              <w:rPr>
                <w:rStyle w:val="Bodytext22"/>
                <w:sz w:val="20"/>
                <w:szCs w:val="20"/>
              </w:rPr>
              <w:t>универзитета</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научна</w:t>
            </w:r>
            <w:proofErr w:type="spellEnd"/>
            <w:r>
              <w:rPr>
                <w:rStyle w:val="Bodytext22"/>
                <w:sz w:val="20"/>
                <w:szCs w:val="20"/>
              </w:rPr>
              <w:t xml:space="preserve"> </w:t>
            </w:r>
            <w:proofErr w:type="spellStart"/>
            <w:r>
              <w:rPr>
                <w:rStyle w:val="Bodytext22"/>
                <w:sz w:val="20"/>
                <w:szCs w:val="20"/>
              </w:rPr>
              <w:t>монографија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ISBN </w:t>
            </w:r>
            <w:proofErr w:type="spellStart"/>
            <w:r>
              <w:rPr>
                <w:rStyle w:val="Bodytext22"/>
                <w:sz w:val="20"/>
                <w:szCs w:val="20"/>
              </w:rPr>
              <w:t>бројем</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претходно</w:t>
            </w:r>
            <w:proofErr w:type="spellEnd"/>
            <w:r>
              <w:rPr>
                <w:rStyle w:val="Bodytext22"/>
                <w:sz w:val="20"/>
                <w:szCs w:val="20"/>
              </w:rPr>
              <w:t xml:space="preserve"> </w:t>
            </w:r>
            <w:proofErr w:type="spellStart"/>
            <w:r>
              <w:rPr>
                <w:rStyle w:val="Bodytext22"/>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45B77A0F"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AD27422" w14:textId="77777777" w:rsidR="00130E4B" w:rsidRDefault="00130E4B" w:rsidP="00753A3E">
            <w:pPr>
              <w:rPr>
                <w:sz w:val="20"/>
                <w:szCs w:val="20"/>
              </w:rPr>
            </w:pPr>
          </w:p>
        </w:tc>
      </w:tr>
      <w:tr w:rsidR="00864BBD" w14:paraId="42911492"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20EB3B13" w14:textId="77777777" w:rsidR="00130E4B" w:rsidRDefault="00130E4B" w:rsidP="00753A3E">
            <w:pPr>
              <w:rPr>
                <w:sz w:val="20"/>
                <w:szCs w:val="20"/>
              </w:rPr>
            </w:pPr>
            <w:r>
              <w:rPr>
                <w:sz w:val="20"/>
                <w:szCs w:val="20"/>
              </w:rPr>
              <w:t>12</w:t>
            </w:r>
          </w:p>
        </w:tc>
        <w:tc>
          <w:tcPr>
            <w:tcW w:w="4462" w:type="dxa"/>
            <w:tcBorders>
              <w:top w:val="single" w:sz="4" w:space="0" w:color="auto"/>
              <w:left w:val="single" w:sz="4" w:space="0" w:color="auto"/>
              <w:bottom w:val="single" w:sz="4" w:space="0" w:color="auto"/>
              <w:right w:val="single" w:sz="4" w:space="0" w:color="auto"/>
            </w:tcBorders>
            <w:hideMark/>
          </w:tcPr>
          <w:p w14:paraId="7B461BF8" w14:textId="77777777" w:rsidR="00130E4B" w:rsidRDefault="00130E4B" w:rsidP="00753A3E">
            <w:pPr>
              <w:jc w:val="both"/>
              <w:rPr>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w:t>
            </w:r>
          </w:p>
        </w:tc>
        <w:tc>
          <w:tcPr>
            <w:tcW w:w="1306" w:type="dxa"/>
            <w:tcBorders>
              <w:top w:val="single" w:sz="4" w:space="0" w:color="auto"/>
              <w:left w:val="single" w:sz="4" w:space="0" w:color="auto"/>
              <w:bottom w:val="single" w:sz="4" w:space="0" w:color="auto"/>
              <w:right w:val="single" w:sz="4" w:space="0" w:color="auto"/>
            </w:tcBorders>
          </w:tcPr>
          <w:p w14:paraId="4BABF1A7"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E62778D" w14:textId="77777777" w:rsidR="00130E4B" w:rsidRDefault="00130E4B" w:rsidP="00753A3E">
            <w:pPr>
              <w:rPr>
                <w:sz w:val="20"/>
                <w:szCs w:val="20"/>
              </w:rPr>
            </w:pPr>
          </w:p>
        </w:tc>
      </w:tr>
      <w:tr w:rsidR="00864BBD" w14:paraId="1502CAC5"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2CEEF4B" w14:textId="77777777" w:rsidR="00130E4B" w:rsidRDefault="00130E4B" w:rsidP="00753A3E">
            <w:pPr>
              <w:rPr>
                <w:sz w:val="20"/>
                <w:szCs w:val="20"/>
              </w:rPr>
            </w:pPr>
            <w:r>
              <w:rPr>
                <w:sz w:val="20"/>
                <w:szCs w:val="20"/>
              </w:rPr>
              <w:t>13</w:t>
            </w:r>
          </w:p>
        </w:tc>
        <w:tc>
          <w:tcPr>
            <w:tcW w:w="4462" w:type="dxa"/>
            <w:tcBorders>
              <w:top w:val="single" w:sz="4" w:space="0" w:color="auto"/>
              <w:left w:val="single" w:sz="4" w:space="0" w:color="auto"/>
              <w:bottom w:val="single" w:sz="4" w:space="0" w:color="auto"/>
              <w:right w:val="single" w:sz="4" w:space="0" w:color="auto"/>
            </w:tcBorders>
          </w:tcPr>
          <w:p w14:paraId="67BEEA4F" w14:textId="77777777" w:rsidR="00130E4B" w:rsidRDefault="00130E4B" w:rsidP="00753A3E">
            <w:pPr>
              <w:jc w:val="both"/>
              <w:rPr>
                <w:rStyle w:val="Bodytext22"/>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w:t>
            </w:r>
          </w:p>
          <w:p w14:paraId="222FBF47"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1CC9D3D2"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5CFEEA4" w14:textId="77777777" w:rsidR="00130E4B" w:rsidRDefault="00130E4B" w:rsidP="00753A3E">
            <w:pPr>
              <w:rPr>
                <w:sz w:val="20"/>
                <w:szCs w:val="20"/>
              </w:rPr>
            </w:pPr>
          </w:p>
        </w:tc>
      </w:tr>
      <w:tr w:rsidR="00864BBD" w14:paraId="5240B32D"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27299C18" w14:textId="77777777" w:rsidR="00130E4B" w:rsidRDefault="00130E4B" w:rsidP="00753A3E">
            <w:pPr>
              <w:rPr>
                <w:sz w:val="20"/>
                <w:szCs w:val="20"/>
              </w:rPr>
            </w:pPr>
            <w:r>
              <w:rPr>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025604DD" w14:textId="77777777" w:rsidR="00130E4B" w:rsidRDefault="00130E4B" w:rsidP="00753A3E">
            <w:pPr>
              <w:tabs>
                <w:tab w:val="left" w:pos="-72"/>
              </w:tabs>
              <w:jc w:val="both"/>
              <w:rPr>
                <w:rStyle w:val="Bodytext2Exact5"/>
                <w:rFonts w:eastAsia="Calibri"/>
                <w:i/>
                <w:sz w:val="20"/>
                <w:szCs w:val="20"/>
              </w:rPr>
            </w:pPr>
            <w:proofErr w:type="spellStart"/>
            <w:r>
              <w:rPr>
                <w:rStyle w:val="Bodytext22"/>
                <w:sz w:val="20"/>
                <w:szCs w:val="20"/>
              </w:rPr>
              <w:t>Објављена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четири</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последњег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390531FB" w14:textId="77777777" w:rsidR="00130E4B" w:rsidRDefault="00130E4B" w:rsidP="00753A3E">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175B3DA9"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2592DD9" w14:textId="77777777" w:rsidR="00130E4B" w:rsidRDefault="00130E4B" w:rsidP="00753A3E">
            <w:pPr>
              <w:rPr>
                <w:sz w:val="20"/>
                <w:szCs w:val="20"/>
              </w:rPr>
            </w:pPr>
          </w:p>
        </w:tc>
      </w:tr>
      <w:tr w:rsidR="00864BBD" w14:paraId="6CDFAEC6"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17269AEB" w14:textId="77777777" w:rsidR="00130E4B" w:rsidRDefault="00130E4B" w:rsidP="00753A3E">
            <w:pPr>
              <w:rPr>
                <w:sz w:val="20"/>
                <w:szCs w:val="20"/>
              </w:rPr>
            </w:pPr>
            <w:r>
              <w:rPr>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3F11ED7B" w14:textId="77777777" w:rsidR="00130E4B" w:rsidRDefault="00130E4B" w:rsidP="00753A3E">
            <w:pPr>
              <w:tabs>
                <w:tab w:val="left" w:pos="-72"/>
              </w:tabs>
              <w:rPr>
                <w:rStyle w:val="Bodytext2Exact5"/>
                <w:rFonts w:eastAsia="Calibri"/>
                <w:i/>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2DD065CC" w14:textId="77777777" w:rsidR="00130E4B" w:rsidRDefault="00130E4B" w:rsidP="00753A3E">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2EDDFBFB"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518A0DB" w14:textId="77777777" w:rsidR="00130E4B" w:rsidRDefault="00130E4B" w:rsidP="00753A3E">
            <w:pPr>
              <w:rPr>
                <w:sz w:val="20"/>
                <w:szCs w:val="20"/>
              </w:rPr>
            </w:pPr>
          </w:p>
        </w:tc>
      </w:tr>
      <w:tr w:rsidR="00864BBD" w14:paraId="6DF80A34"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C40CB21" w14:textId="77777777" w:rsidR="00130E4B" w:rsidRDefault="00130E4B" w:rsidP="00753A3E">
            <w:pPr>
              <w:rPr>
                <w:sz w:val="20"/>
                <w:szCs w:val="20"/>
              </w:rPr>
            </w:pPr>
            <w:r>
              <w:rPr>
                <w:sz w:val="20"/>
                <w:szCs w:val="20"/>
              </w:rPr>
              <w:lastRenderedPageBreak/>
              <w:t>16</w:t>
            </w:r>
          </w:p>
        </w:tc>
        <w:tc>
          <w:tcPr>
            <w:tcW w:w="4462" w:type="dxa"/>
            <w:tcBorders>
              <w:top w:val="single" w:sz="4" w:space="0" w:color="auto"/>
              <w:left w:val="single" w:sz="4" w:space="0" w:color="auto"/>
              <w:bottom w:val="single" w:sz="4" w:space="0" w:color="auto"/>
              <w:right w:val="single" w:sz="4" w:space="0" w:color="auto"/>
            </w:tcBorders>
          </w:tcPr>
          <w:p w14:paraId="3CBD8BBA" w14:textId="77777777" w:rsidR="00130E4B" w:rsidRDefault="00130E4B" w:rsidP="00753A3E">
            <w:pPr>
              <w:tabs>
                <w:tab w:val="left" w:pos="-72"/>
              </w:tabs>
              <w:jc w:val="both"/>
              <w:rPr>
                <w:rStyle w:val="Bodytext2Exact5"/>
                <w:rFonts w:eastAsia="Calibri"/>
                <w:i/>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4EA63723" w14:textId="77777777" w:rsidR="00130E4B" w:rsidRDefault="00130E4B" w:rsidP="00753A3E">
            <w:pPr>
              <w:jc w:val="both"/>
              <w:rPr>
                <w:rStyle w:val="Bodytext2Exact5"/>
                <w:rFonts w:eastAsia="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599E0804"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EA6542D" w14:textId="77777777" w:rsidR="00130E4B" w:rsidRDefault="00130E4B" w:rsidP="00753A3E">
            <w:pPr>
              <w:rPr>
                <w:sz w:val="20"/>
                <w:szCs w:val="20"/>
              </w:rPr>
            </w:pPr>
          </w:p>
        </w:tc>
      </w:tr>
      <w:tr w:rsidR="00864BBD" w14:paraId="6020F40B"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FAC4E25" w14:textId="77777777" w:rsidR="00130E4B" w:rsidRDefault="00130E4B" w:rsidP="00753A3E">
            <w:pPr>
              <w:rPr>
                <w:sz w:val="20"/>
                <w:szCs w:val="20"/>
              </w:rPr>
            </w:pPr>
            <w:r>
              <w:rPr>
                <w:sz w:val="20"/>
                <w:szCs w:val="20"/>
              </w:rPr>
              <w:t>17</w:t>
            </w:r>
          </w:p>
        </w:tc>
        <w:tc>
          <w:tcPr>
            <w:tcW w:w="4462" w:type="dxa"/>
            <w:tcBorders>
              <w:top w:val="single" w:sz="4" w:space="0" w:color="auto"/>
              <w:left w:val="single" w:sz="4" w:space="0" w:color="auto"/>
              <w:bottom w:val="single" w:sz="4" w:space="0" w:color="auto"/>
              <w:right w:val="single" w:sz="4" w:space="0" w:color="auto"/>
            </w:tcBorders>
            <w:hideMark/>
          </w:tcPr>
          <w:p w14:paraId="703ED8F3" w14:textId="77777777" w:rsidR="00130E4B" w:rsidRDefault="00130E4B" w:rsidP="00753A3E">
            <w:pPr>
              <w:jc w:val="both"/>
              <w:rPr>
                <w:rStyle w:val="Bodytext2Exact5"/>
                <w:rFonts w:eastAsia="Calibri"/>
                <w:sz w:val="20"/>
                <w:szCs w:val="20"/>
              </w:rPr>
            </w:pP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М21, М22 </w:t>
            </w:r>
            <w:proofErr w:type="spellStart"/>
            <w:r>
              <w:rPr>
                <w:rStyle w:val="Bodytext22"/>
                <w:sz w:val="20"/>
                <w:szCs w:val="20"/>
              </w:rPr>
              <w:t>или</w:t>
            </w:r>
            <w:proofErr w:type="spellEnd"/>
            <w:r>
              <w:rPr>
                <w:rStyle w:val="Bodytext22"/>
                <w:sz w:val="20"/>
                <w:szCs w:val="20"/>
              </w:rPr>
              <w:t xml:space="preserve"> М23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првог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звање</w:t>
            </w:r>
            <w:proofErr w:type="spellEnd"/>
            <w:r>
              <w:rPr>
                <w:rStyle w:val="Bodytext22"/>
                <w:sz w:val="20"/>
                <w:szCs w:val="20"/>
              </w:rPr>
              <w:t xml:space="preserve"> </w:t>
            </w:r>
            <w:proofErr w:type="spellStart"/>
            <w:r>
              <w:rPr>
                <w:rStyle w:val="Bodytext2Exact5"/>
                <w:rFonts w:eastAsia="Calibri"/>
                <w:sz w:val="20"/>
                <w:szCs w:val="20"/>
              </w:rPr>
              <w:t>ванредног</w:t>
            </w:r>
            <w:proofErr w:type="spellEnd"/>
            <w:r>
              <w:rPr>
                <w:rStyle w:val="Bodytext2Exact5"/>
                <w:rFonts w:eastAsia="Calibri"/>
                <w:sz w:val="20"/>
                <w:szCs w:val="20"/>
              </w:rPr>
              <w:t xml:space="preserve"> </w:t>
            </w:r>
            <w:proofErr w:type="spellStart"/>
            <w:r>
              <w:rPr>
                <w:rStyle w:val="Bodytext2Exact5"/>
                <w:rFonts w:eastAsia="Calibri"/>
                <w:sz w:val="20"/>
                <w:szCs w:val="20"/>
              </w:rPr>
              <w:t>професора</w:t>
            </w:r>
            <w:proofErr w:type="spellEnd"/>
            <w:r>
              <w:rPr>
                <w:rStyle w:val="Bodytext2Exact5"/>
                <w:rFonts w:eastAsia="Calibri"/>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
        </w:tc>
        <w:tc>
          <w:tcPr>
            <w:tcW w:w="1306" w:type="dxa"/>
            <w:tcBorders>
              <w:top w:val="single" w:sz="4" w:space="0" w:color="auto"/>
              <w:left w:val="single" w:sz="4" w:space="0" w:color="auto"/>
              <w:bottom w:val="single" w:sz="4" w:space="0" w:color="auto"/>
              <w:right w:val="single" w:sz="4" w:space="0" w:color="auto"/>
            </w:tcBorders>
          </w:tcPr>
          <w:p w14:paraId="3615D79E"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7EFD8D41" w14:textId="77777777" w:rsidR="00130E4B" w:rsidRDefault="00130E4B" w:rsidP="00753A3E">
            <w:pPr>
              <w:rPr>
                <w:sz w:val="20"/>
                <w:szCs w:val="20"/>
              </w:rPr>
            </w:pPr>
          </w:p>
        </w:tc>
      </w:tr>
      <w:tr w:rsidR="00864BBD" w14:paraId="5739A75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6B3F2688" w14:textId="77777777" w:rsidR="00130E4B" w:rsidRDefault="00130E4B" w:rsidP="00753A3E">
            <w:pPr>
              <w:rPr>
                <w:sz w:val="20"/>
                <w:szCs w:val="20"/>
              </w:rPr>
            </w:pPr>
            <w:r>
              <w:rPr>
                <w:sz w:val="20"/>
                <w:szCs w:val="20"/>
              </w:rPr>
              <w:t>18</w:t>
            </w:r>
          </w:p>
        </w:tc>
        <w:tc>
          <w:tcPr>
            <w:tcW w:w="4462" w:type="dxa"/>
            <w:tcBorders>
              <w:top w:val="single" w:sz="4" w:space="0" w:color="auto"/>
              <w:left w:val="single" w:sz="4" w:space="0" w:color="auto"/>
              <w:bottom w:val="single" w:sz="4" w:space="0" w:color="auto"/>
              <w:right w:val="single" w:sz="4" w:space="0" w:color="auto"/>
            </w:tcBorders>
            <w:hideMark/>
          </w:tcPr>
          <w:p w14:paraId="70B615C1" w14:textId="77777777" w:rsidR="00130E4B" w:rsidRDefault="00130E4B" w:rsidP="00753A3E">
            <w:pPr>
              <w:jc w:val="both"/>
              <w:rPr>
                <w:rStyle w:val="Bodytext2Exact5"/>
                <w:rFonts w:eastAsia="Calibri"/>
                <w:sz w:val="20"/>
                <w:szCs w:val="20"/>
              </w:rPr>
            </w:pP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првог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звање</w:t>
            </w:r>
            <w:proofErr w:type="spellEnd"/>
            <w:r>
              <w:rPr>
                <w:rStyle w:val="Bodytext22"/>
                <w:sz w:val="20"/>
                <w:szCs w:val="20"/>
              </w:rPr>
              <w:t xml:space="preserve"> </w:t>
            </w:r>
            <w:proofErr w:type="spellStart"/>
            <w:r>
              <w:rPr>
                <w:rStyle w:val="Bodytext2Exact5"/>
                <w:rFonts w:eastAsia="Calibri"/>
                <w:sz w:val="20"/>
                <w:szCs w:val="20"/>
              </w:rPr>
              <w:t>ванредног</w:t>
            </w:r>
            <w:proofErr w:type="spellEnd"/>
            <w:r>
              <w:rPr>
                <w:rStyle w:val="Bodytext2Exact5"/>
                <w:rFonts w:eastAsia="Calibri"/>
                <w:sz w:val="20"/>
                <w:szCs w:val="20"/>
              </w:rPr>
              <w:t xml:space="preserve"> </w:t>
            </w:r>
            <w:proofErr w:type="spellStart"/>
            <w:r>
              <w:rPr>
                <w:rStyle w:val="Bodytext2Exact5"/>
                <w:rFonts w:eastAsia="Calibri"/>
                <w:sz w:val="20"/>
                <w:szCs w:val="20"/>
              </w:rPr>
              <w:t>професора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Додатно</w:t>
            </w:r>
            <w:proofErr w:type="spellEnd"/>
            <w:r>
              <w:rPr>
                <w:rStyle w:val="Bodytext22"/>
                <w:sz w:val="20"/>
                <w:szCs w:val="20"/>
              </w:rPr>
              <w:t xml:space="preserve"> </w:t>
            </w:r>
            <w:proofErr w:type="spellStart"/>
            <w:r>
              <w:rPr>
                <w:rStyle w:val="Bodytext22"/>
                <w:sz w:val="20"/>
                <w:szCs w:val="20"/>
              </w:rPr>
              <w:t>испуњен</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М21, М22 </w:t>
            </w:r>
            <w:proofErr w:type="spellStart"/>
            <w:r>
              <w:rPr>
                <w:rStyle w:val="Bodytext22"/>
                <w:sz w:val="20"/>
                <w:szCs w:val="20"/>
              </w:rPr>
              <w:t>или</w:t>
            </w:r>
            <w:proofErr w:type="spellEnd"/>
            <w:r>
              <w:rPr>
                <w:rStyle w:val="Bodytext22"/>
                <w:sz w:val="20"/>
                <w:szCs w:val="20"/>
              </w:rPr>
              <w:t xml:space="preserve"> М23 </w:t>
            </w:r>
            <w:proofErr w:type="spellStart"/>
            <w:r>
              <w:rPr>
                <w:rStyle w:val="Bodytext22"/>
                <w:sz w:val="20"/>
                <w:szCs w:val="20"/>
              </w:rPr>
              <w:t>може</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да</w:t>
            </w:r>
            <w:proofErr w:type="spellEnd"/>
            <w:r>
              <w:rPr>
                <w:rStyle w:val="Bodytext22"/>
                <w:sz w:val="20"/>
                <w:szCs w:val="20"/>
              </w:rPr>
              <w:t xml:space="preserve"> </w:t>
            </w:r>
            <w:proofErr w:type="spellStart"/>
            <w:r>
              <w:rPr>
                <w:rStyle w:val="Bodytext22"/>
                <w:sz w:val="20"/>
                <w:szCs w:val="20"/>
              </w:rPr>
              <w:t>замени</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или</w:t>
            </w:r>
            <w:proofErr w:type="spellEnd"/>
            <w:r>
              <w:rPr>
                <w:rStyle w:val="Bodytext22"/>
                <w:sz w:val="20"/>
                <w:szCs w:val="20"/>
              </w:rPr>
              <w:t xml:space="preserve"> М51</w:t>
            </w:r>
          </w:p>
        </w:tc>
        <w:tc>
          <w:tcPr>
            <w:tcW w:w="1306" w:type="dxa"/>
            <w:tcBorders>
              <w:top w:val="single" w:sz="4" w:space="0" w:color="auto"/>
              <w:left w:val="single" w:sz="4" w:space="0" w:color="auto"/>
              <w:bottom w:val="single" w:sz="4" w:space="0" w:color="auto"/>
              <w:right w:val="single" w:sz="4" w:space="0" w:color="auto"/>
            </w:tcBorders>
          </w:tcPr>
          <w:p w14:paraId="146D921D"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4A8B25E5" w14:textId="77777777" w:rsidR="00130E4B" w:rsidRDefault="00130E4B" w:rsidP="00753A3E">
            <w:pPr>
              <w:rPr>
                <w:sz w:val="20"/>
                <w:szCs w:val="20"/>
              </w:rPr>
            </w:pPr>
          </w:p>
        </w:tc>
      </w:tr>
      <w:tr w:rsidR="00864BBD" w14:paraId="360B9F3B"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9D5BD0C" w14:textId="77777777" w:rsidR="00130E4B" w:rsidRDefault="00130E4B" w:rsidP="00753A3E">
            <w:pPr>
              <w:rPr>
                <w:sz w:val="20"/>
                <w:szCs w:val="20"/>
              </w:rPr>
            </w:pPr>
            <w:r>
              <w:rPr>
                <w:sz w:val="20"/>
                <w:szCs w:val="20"/>
              </w:rPr>
              <w:t>19</w:t>
            </w:r>
          </w:p>
        </w:tc>
        <w:tc>
          <w:tcPr>
            <w:tcW w:w="4462" w:type="dxa"/>
            <w:tcBorders>
              <w:top w:val="single" w:sz="4" w:space="0" w:color="auto"/>
              <w:left w:val="single" w:sz="4" w:space="0" w:color="auto"/>
              <w:bottom w:val="single" w:sz="4" w:space="0" w:color="auto"/>
              <w:right w:val="single" w:sz="4" w:space="0" w:color="auto"/>
            </w:tcBorders>
            <w:hideMark/>
          </w:tcPr>
          <w:p w14:paraId="77C26CA4" w14:textId="77777777" w:rsidR="00130E4B" w:rsidRDefault="00130E4B" w:rsidP="000E0453">
            <w:pPr>
              <w:jc w:val="both"/>
              <w:rPr>
                <w:rStyle w:val="Bodytext22"/>
                <w:sz w:val="20"/>
                <w:szCs w:val="20"/>
              </w:rPr>
            </w:pPr>
            <w:proofErr w:type="spellStart"/>
            <w:r>
              <w:rPr>
                <w:rStyle w:val="Bodytext22"/>
                <w:sz w:val="20"/>
                <w:szCs w:val="20"/>
              </w:rPr>
              <w:t>Објављених</w:t>
            </w:r>
            <w:proofErr w:type="spellEnd"/>
            <w:r>
              <w:rPr>
                <w:rStyle w:val="Bodytext22"/>
                <w:sz w:val="20"/>
                <w:szCs w:val="20"/>
              </w:rPr>
              <w:t xml:space="preserve"> </w:t>
            </w:r>
            <w:proofErr w:type="spellStart"/>
            <w:r>
              <w:rPr>
                <w:rStyle w:val="Bodytext22"/>
                <w:sz w:val="20"/>
                <w:szCs w:val="20"/>
              </w:rPr>
              <w:t>пет</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r w:rsidR="000E0453">
              <w:rPr>
                <w:rStyle w:val="Bodytext22"/>
                <w:sz w:val="20"/>
                <w:szCs w:val="20"/>
                <w:lang w:val="sr-Cyrl-RS"/>
              </w:rPr>
              <w:t>избора у претходно звање</w:t>
            </w:r>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Додатно</w:t>
            </w:r>
            <w:proofErr w:type="spellEnd"/>
            <w:r>
              <w:rPr>
                <w:rStyle w:val="Bodytext22"/>
                <w:sz w:val="20"/>
                <w:szCs w:val="20"/>
              </w:rPr>
              <w:t xml:space="preserve"> </w:t>
            </w:r>
            <w:proofErr w:type="spellStart"/>
            <w:r>
              <w:rPr>
                <w:rStyle w:val="Bodytext22"/>
                <w:sz w:val="20"/>
                <w:szCs w:val="20"/>
              </w:rPr>
              <w:t>испуњен</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може</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да</w:t>
            </w:r>
            <w:proofErr w:type="spellEnd"/>
            <w:r>
              <w:rPr>
                <w:rStyle w:val="Bodytext22"/>
                <w:sz w:val="20"/>
                <w:szCs w:val="20"/>
              </w:rPr>
              <w:t xml:space="preserve"> </w:t>
            </w:r>
            <w:proofErr w:type="spellStart"/>
            <w:r>
              <w:rPr>
                <w:rStyle w:val="Bodytext22"/>
                <w:sz w:val="20"/>
                <w:szCs w:val="20"/>
              </w:rPr>
              <w:t>замени</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w:t>
            </w:r>
          </w:p>
        </w:tc>
        <w:tc>
          <w:tcPr>
            <w:tcW w:w="1306" w:type="dxa"/>
            <w:tcBorders>
              <w:top w:val="single" w:sz="4" w:space="0" w:color="auto"/>
              <w:left w:val="single" w:sz="4" w:space="0" w:color="auto"/>
              <w:bottom w:val="single" w:sz="4" w:space="0" w:color="auto"/>
              <w:right w:val="single" w:sz="4" w:space="0" w:color="auto"/>
            </w:tcBorders>
          </w:tcPr>
          <w:p w14:paraId="78CED65F"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3202F206" w14:textId="77777777" w:rsidR="00130E4B" w:rsidRDefault="00130E4B" w:rsidP="00753A3E">
            <w:pPr>
              <w:rPr>
                <w:sz w:val="20"/>
                <w:szCs w:val="20"/>
              </w:rPr>
            </w:pPr>
          </w:p>
        </w:tc>
      </w:tr>
      <w:tr w:rsidR="00864BBD" w14:paraId="0553ECC6"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76E8661C" w14:textId="77777777" w:rsidR="00130E4B" w:rsidRDefault="00130E4B" w:rsidP="00753A3E">
            <w:pPr>
              <w:rPr>
                <w:sz w:val="20"/>
                <w:szCs w:val="20"/>
              </w:rPr>
            </w:pPr>
            <w:r>
              <w:rPr>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4CA22B8B" w14:textId="77777777" w:rsidR="00130E4B" w:rsidRDefault="00130E4B" w:rsidP="00753A3E">
            <w:pPr>
              <w:tabs>
                <w:tab w:val="left" w:pos="-2160"/>
              </w:tabs>
              <w:rPr>
                <w:rStyle w:val="Bodytext22"/>
                <w:sz w:val="20"/>
                <w:szCs w:val="20"/>
              </w:rPr>
            </w:pPr>
            <w:proofErr w:type="spellStart"/>
            <w:r>
              <w:rPr>
                <w:rStyle w:val="Bodytext22"/>
                <w:sz w:val="20"/>
                <w:szCs w:val="20"/>
              </w:rPr>
              <w:t>Цитираност</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10 </w:t>
            </w:r>
            <w:proofErr w:type="spellStart"/>
            <w:r>
              <w:rPr>
                <w:rStyle w:val="Bodytext22"/>
                <w:sz w:val="20"/>
                <w:szCs w:val="20"/>
              </w:rPr>
              <w:t>xeтepo</w:t>
            </w:r>
            <w:proofErr w:type="spellEnd"/>
            <w:r>
              <w:rPr>
                <w:rStyle w:val="Bodytext22"/>
                <w:sz w:val="20"/>
                <w:szCs w:val="20"/>
              </w:rPr>
              <w:t xml:space="preserve"> </w:t>
            </w:r>
            <w:proofErr w:type="spellStart"/>
            <w:r>
              <w:rPr>
                <w:rStyle w:val="Bodytext22"/>
                <w:sz w:val="20"/>
                <w:szCs w:val="20"/>
              </w:rPr>
              <w:t>цитата</w:t>
            </w:r>
            <w:proofErr w:type="spellEnd"/>
            <w:r>
              <w:rPr>
                <w:rStyle w:val="Bodytext22"/>
                <w:sz w:val="20"/>
                <w:szCs w:val="20"/>
              </w:rPr>
              <w:t>.</w:t>
            </w:r>
          </w:p>
          <w:p w14:paraId="046D5894" w14:textId="77777777" w:rsidR="00130E4B" w:rsidRDefault="00130E4B" w:rsidP="00753A3E">
            <w:pPr>
              <w:jc w:val="both"/>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71EBDA83"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002ACF00" w14:textId="77777777" w:rsidR="00130E4B" w:rsidRDefault="00130E4B" w:rsidP="00753A3E">
            <w:pPr>
              <w:rPr>
                <w:sz w:val="20"/>
                <w:szCs w:val="20"/>
              </w:rPr>
            </w:pPr>
          </w:p>
        </w:tc>
      </w:tr>
      <w:tr w:rsidR="00864BBD" w14:paraId="6393E294"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7FAF1D20" w14:textId="77777777" w:rsidR="00130E4B" w:rsidRDefault="00130E4B" w:rsidP="00753A3E">
            <w:pPr>
              <w:rPr>
                <w:sz w:val="20"/>
                <w:szCs w:val="20"/>
              </w:rPr>
            </w:pPr>
            <w:r>
              <w:rPr>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7BFD61D9" w14:textId="77777777" w:rsidR="00130E4B" w:rsidRDefault="00130E4B" w:rsidP="00753A3E">
            <w:pPr>
              <w:tabs>
                <w:tab w:val="left" w:pos="-2160"/>
              </w:tabs>
              <w:rPr>
                <w:rStyle w:val="Bodytext22"/>
                <w:sz w:val="20"/>
                <w:szCs w:val="20"/>
              </w:rPr>
            </w:pP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објављена</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w:t>
            </w:r>
          </w:p>
          <w:p w14:paraId="429FBA3E" w14:textId="77777777" w:rsidR="00130E4B" w:rsidRDefault="00130E4B" w:rsidP="00753A3E">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04B8B278"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3CA3662F" w14:textId="77777777" w:rsidR="00130E4B" w:rsidRDefault="00130E4B" w:rsidP="00753A3E">
            <w:pPr>
              <w:rPr>
                <w:sz w:val="20"/>
                <w:szCs w:val="20"/>
              </w:rPr>
            </w:pPr>
          </w:p>
        </w:tc>
      </w:tr>
      <w:tr w:rsidR="00864BBD" w14:paraId="768A3F6C"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B6828E0" w14:textId="77777777" w:rsidR="00130E4B" w:rsidRDefault="00130E4B" w:rsidP="00753A3E">
            <w:pPr>
              <w:rPr>
                <w:sz w:val="20"/>
                <w:szCs w:val="20"/>
              </w:rPr>
            </w:pPr>
            <w:r>
              <w:rPr>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25F4DC70" w14:textId="77777777" w:rsidR="00130E4B" w:rsidRDefault="00130E4B" w:rsidP="00753A3E">
            <w:pPr>
              <w:tabs>
                <w:tab w:val="left" w:pos="-2160"/>
              </w:tabs>
              <w:rPr>
                <w:rStyle w:val="Bodytext22"/>
                <w:sz w:val="20"/>
                <w:szCs w:val="20"/>
              </w:rPr>
            </w:pP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објављена</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w:t>
            </w:r>
          </w:p>
          <w:p w14:paraId="3DB97DF8" w14:textId="77777777" w:rsidR="00130E4B" w:rsidRDefault="00130E4B" w:rsidP="00753A3E">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0225F4D"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1AEB609" w14:textId="77777777" w:rsidR="00130E4B" w:rsidRDefault="00130E4B" w:rsidP="00753A3E">
            <w:pPr>
              <w:rPr>
                <w:sz w:val="20"/>
                <w:szCs w:val="20"/>
              </w:rPr>
            </w:pPr>
          </w:p>
        </w:tc>
      </w:tr>
      <w:tr w:rsidR="00864BBD" w14:paraId="345A4E2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0B00F5E" w14:textId="77777777" w:rsidR="00130E4B" w:rsidRDefault="00130E4B" w:rsidP="00753A3E">
            <w:pPr>
              <w:rPr>
                <w:sz w:val="20"/>
                <w:szCs w:val="20"/>
              </w:rPr>
            </w:pPr>
            <w:r>
              <w:rPr>
                <w:sz w:val="20"/>
                <w:szCs w:val="20"/>
              </w:rPr>
              <w:t>23</w:t>
            </w:r>
          </w:p>
        </w:tc>
        <w:tc>
          <w:tcPr>
            <w:tcW w:w="4462" w:type="dxa"/>
            <w:tcBorders>
              <w:top w:val="single" w:sz="4" w:space="0" w:color="auto"/>
              <w:left w:val="single" w:sz="4" w:space="0" w:color="auto"/>
              <w:bottom w:val="single" w:sz="4" w:space="0" w:color="auto"/>
              <w:right w:val="single" w:sz="4" w:space="0" w:color="auto"/>
            </w:tcBorders>
            <w:hideMark/>
          </w:tcPr>
          <w:p w14:paraId="6D4A49CF" w14:textId="77777777" w:rsidR="00130E4B" w:rsidRDefault="00130E4B" w:rsidP="00753A3E">
            <w:pPr>
              <w:tabs>
                <w:tab w:val="left" w:pos="-2160"/>
              </w:tabs>
              <w:rPr>
                <w:rStyle w:val="Bodytext22"/>
                <w:sz w:val="20"/>
                <w:szCs w:val="20"/>
              </w:rPr>
            </w:pPr>
            <w:proofErr w:type="spellStart"/>
            <w:r>
              <w:rPr>
                <w:rStyle w:val="Bodytext22"/>
                <w:sz w:val="20"/>
                <w:szCs w:val="20"/>
              </w:rPr>
              <w:t>Одобрен</w:t>
            </w:r>
            <w:proofErr w:type="spellEnd"/>
            <w:r>
              <w:rPr>
                <w:rStyle w:val="Bodytext22"/>
                <w:sz w:val="20"/>
                <w:szCs w:val="20"/>
              </w:rPr>
              <w:t xml:space="preserve"> и </w:t>
            </w: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универзитетски</w:t>
            </w:r>
            <w:proofErr w:type="spellEnd"/>
            <w:r>
              <w:rPr>
                <w:rStyle w:val="Bodytext22"/>
                <w:sz w:val="20"/>
                <w:szCs w:val="20"/>
              </w:rPr>
              <w:t xml:space="preserve"> </w:t>
            </w:r>
            <w:proofErr w:type="spellStart"/>
            <w:r>
              <w:rPr>
                <w:rStyle w:val="Bodytext22"/>
                <w:sz w:val="20"/>
                <w:szCs w:val="20"/>
              </w:rPr>
              <w:t>уџбеник</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предмет</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студијског</w:t>
            </w:r>
            <w:proofErr w:type="spellEnd"/>
            <w:r>
              <w:rPr>
                <w:rStyle w:val="Bodytext22"/>
                <w:sz w:val="20"/>
                <w:szCs w:val="20"/>
              </w:rPr>
              <w:t xml:space="preserve"> </w:t>
            </w:r>
            <w:proofErr w:type="spellStart"/>
            <w:r>
              <w:rPr>
                <w:rStyle w:val="Bodytext22"/>
                <w:sz w:val="20"/>
                <w:szCs w:val="20"/>
              </w:rPr>
              <w:t>програма</w:t>
            </w:r>
            <w:proofErr w:type="spellEnd"/>
            <w:r>
              <w:rPr>
                <w:rStyle w:val="Bodytext22"/>
                <w:sz w:val="20"/>
                <w:szCs w:val="20"/>
              </w:rPr>
              <w:t xml:space="preserve"> </w:t>
            </w:r>
            <w:proofErr w:type="spellStart"/>
            <w:r>
              <w:rPr>
                <w:rStyle w:val="Bodytext22"/>
                <w:sz w:val="20"/>
                <w:szCs w:val="20"/>
              </w:rPr>
              <w:t>факултета</w:t>
            </w:r>
            <w:proofErr w:type="spellEnd"/>
            <w:r>
              <w:rPr>
                <w:rStyle w:val="Bodytext22"/>
                <w:sz w:val="20"/>
                <w:szCs w:val="20"/>
              </w:rPr>
              <w:t xml:space="preserve">, </w:t>
            </w:r>
            <w:proofErr w:type="spellStart"/>
            <w:r>
              <w:rPr>
                <w:rStyle w:val="Bodytext22"/>
                <w:sz w:val="20"/>
                <w:szCs w:val="20"/>
              </w:rPr>
              <w:t>односно</w:t>
            </w:r>
            <w:proofErr w:type="spellEnd"/>
            <w:r>
              <w:rPr>
                <w:rStyle w:val="Bodytext22"/>
                <w:sz w:val="20"/>
                <w:szCs w:val="20"/>
              </w:rPr>
              <w:t xml:space="preserve"> </w:t>
            </w:r>
            <w:proofErr w:type="spellStart"/>
            <w:r>
              <w:rPr>
                <w:rStyle w:val="Bodytext22"/>
                <w:sz w:val="20"/>
                <w:szCs w:val="20"/>
              </w:rPr>
              <w:t>универзитета</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научна</w:t>
            </w:r>
            <w:proofErr w:type="spellEnd"/>
            <w:r>
              <w:rPr>
                <w:rStyle w:val="Bodytext22"/>
                <w:sz w:val="20"/>
                <w:szCs w:val="20"/>
              </w:rPr>
              <w:t xml:space="preserve"> </w:t>
            </w:r>
            <w:proofErr w:type="spellStart"/>
            <w:r>
              <w:rPr>
                <w:rStyle w:val="Bodytext22"/>
                <w:sz w:val="20"/>
                <w:szCs w:val="20"/>
              </w:rPr>
              <w:t>монографија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ISBN </w:t>
            </w:r>
            <w:proofErr w:type="spellStart"/>
            <w:r>
              <w:rPr>
                <w:rStyle w:val="Bodytext22"/>
                <w:sz w:val="20"/>
                <w:szCs w:val="20"/>
              </w:rPr>
              <w:t>бројем</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претходно</w:t>
            </w:r>
            <w:proofErr w:type="spellEnd"/>
            <w:r>
              <w:rPr>
                <w:rStyle w:val="Bodytext22"/>
                <w:sz w:val="20"/>
                <w:szCs w:val="20"/>
              </w:rPr>
              <w:t xml:space="preserve"> </w:t>
            </w:r>
            <w:proofErr w:type="spellStart"/>
            <w:r>
              <w:rPr>
                <w:rStyle w:val="Bodytext22"/>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55FE8109"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FA91368" w14:textId="77777777" w:rsidR="00130E4B" w:rsidRDefault="00130E4B" w:rsidP="00753A3E">
            <w:pPr>
              <w:rPr>
                <w:sz w:val="20"/>
                <w:szCs w:val="20"/>
              </w:rPr>
            </w:pPr>
          </w:p>
        </w:tc>
      </w:tr>
      <w:tr w:rsidR="00864BBD" w14:paraId="768961C6" w14:textId="77777777" w:rsidTr="00753A3E">
        <w:trPr>
          <w:trHeight w:val="584"/>
        </w:trPr>
        <w:tc>
          <w:tcPr>
            <w:tcW w:w="416" w:type="dxa"/>
            <w:tcBorders>
              <w:top w:val="single" w:sz="4" w:space="0" w:color="auto"/>
              <w:left w:val="single" w:sz="4" w:space="0" w:color="auto"/>
              <w:bottom w:val="single" w:sz="4" w:space="0" w:color="auto"/>
              <w:right w:val="single" w:sz="4" w:space="0" w:color="auto"/>
            </w:tcBorders>
            <w:hideMark/>
          </w:tcPr>
          <w:p w14:paraId="0775120D" w14:textId="77777777" w:rsidR="00130E4B" w:rsidRDefault="00130E4B" w:rsidP="00753A3E">
            <w:pPr>
              <w:rPr>
                <w:sz w:val="20"/>
                <w:szCs w:val="20"/>
              </w:rPr>
            </w:pPr>
            <w:r>
              <w:rPr>
                <w:sz w:val="20"/>
                <w:szCs w:val="20"/>
              </w:rPr>
              <w:t>24</w:t>
            </w:r>
          </w:p>
        </w:tc>
        <w:tc>
          <w:tcPr>
            <w:tcW w:w="4462" w:type="dxa"/>
            <w:tcBorders>
              <w:top w:val="single" w:sz="4" w:space="0" w:color="auto"/>
              <w:left w:val="single" w:sz="4" w:space="0" w:color="auto"/>
              <w:bottom w:val="single" w:sz="4" w:space="0" w:color="auto"/>
              <w:right w:val="single" w:sz="4" w:space="0" w:color="auto"/>
            </w:tcBorders>
            <w:hideMark/>
          </w:tcPr>
          <w:p w14:paraId="31423512" w14:textId="77777777" w:rsidR="00130E4B" w:rsidRDefault="00130E4B" w:rsidP="00753A3E">
            <w:pPr>
              <w:jc w:val="both"/>
              <w:rPr>
                <w:rStyle w:val="Bodytext2Exact5"/>
                <w:rFonts w:eastAsia="Calibri"/>
                <w:sz w:val="20"/>
                <w:szCs w:val="20"/>
              </w:rPr>
            </w:pPr>
            <w:proofErr w:type="spellStart"/>
            <w:r>
              <w:rPr>
                <w:rStyle w:val="Bodytext22"/>
                <w:sz w:val="20"/>
                <w:szCs w:val="20"/>
              </w:rPr>
              <w:t>Број</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као</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менторство</w:t>
            </w:r>
            <w:proofErr w:type="spellEnd"/>
            <w:r>
              <w:rPr>
                <w:rStyle w:val="Bodytext22"/>
                <w:sz w:val="20"/>
                <w:szCs w:val="20"/>
              </w:rPr>
              <w:t xml:space="preserve"> у </w:t>
            </w:r>
            <w:proofErr w:type="spellStart"/>
            <w:r>
              <w:rPr>
                <w:rStyle w:val="Bodytext22"/>
                <w:sz w:val="20"/>
                <w:szCs w:val="20"/>
              </w:rPr>
              <w:t>вођењу</w:t>
            </w:r>
            <w:proofErr w:type="spellEnd"/>
            <w:r>
              <w:rPr>
                <w:rStyle w:val="Bodytext22"/>
                <w:sz w:val="20"/>
                <w:szCs w:val="20"/>
              </w:rPr>
              <w:t xml:space="preserve"> </w:t>
            </w:r>
            <w:proofErr w:type="spellStart"/>
            <w:r>
              <w:rPr>
                <w:rStyle w:val="Bodytext22"/>
                <w:sz w:val="20"/>
                <w:szCs w:val="20"/>
              </w:rPr>
              <w:t>докт</w:t>
            </w:r>
            <w:proofErr w:type="spellEnd"/>
            <w:r>
              <w:rPr>
                <w:rStyle w:val="Bodytext22"/>
                <w:sz w:val="20"/>
                <w:szCs w:val="20"/>
              </w:rPr>
              <w:t xml:space="preserve">. </w:t>
            </w:r>
            <w:proofErr w:type="spellStart"/>
            <w:r>
              <w:rPr>
                <w:rStyle w:val="Bodytext22"/>
                <w:sz w:val="20"/>
                <w:szCs w:val="20"/>
              </w:rPr>
              <w:t>дисерт</w:t>
            </w:r>
            <w:proofErr w:type="spellEnd"/>
            <w:r>
              <w:rPr>
                <w:rStyle w:val="Bodytext22"/>
                <w:sz w:val="20"/>
                <w:szCs w:val="20"/>
              </w:rPr>
              <w:t>. – (</w:t>
            </w:r>
            <w:proofErr w:type="spellStart"/>
            <w:r>
              <w:rPr>
                <w:rStyle w:val="Bodytext22"/>
                <w:sz w:val="20"/>
                <w:szCs w:val="20"/>
              </w:rPr>
              <w:t>стандард</w:t>
            </w:r>
            <w:proofErr w:type="spellEnd"/>
            <w:r>
              <w:rPr>
                <w:rStyle w:val="Bodytext22"/>
                <w:sz w:val="20"/>
                <w:szCs w:val="20"/>
              </w:rPr>
              <w:t xml:space="preserve"> 9 </w:t>
            </w:r>
            <w:proofErr w:type="spellStart"/>
            <w:r>
              <w:rPr>
                <w:rStyle w:val="Bodytext22"/>
                <w:sz w:val="20"/>
                <w:szCs w:val="20"/>
              </w:rPr>
              <w:t>Правилника</w:t>
            </w:r>
            <w:proofErr w:type="spellEnd"/>
            <w:r>
              <w:rPr>
                <w:rStyle w:val="Bodytext22"/>
                <w:sz w:val="20"/>
                <w:szCs w:val="20"/>
              </w:rPr>
              <w:t xml:space="preserve"> о </w:t>
            </w:r>
            <w:proofErr w:type="spellStart"/>
            <w:r>
              <w:rPr>
                <w:rStyle w:val="Bodytext22"/>
                <w:sz w:val="20"/>
                <w:szCs w:val="20"/>
              </w:rPr>
              <w:t>стандардима</w:t>
            </w:r>
            <w:proofErr w:type="spellEnd"/>
            <w:r>
              <w:rPr>
                <w:rStyle w:val="Bodytext22"/>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53FABDCB"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554FEECF" w14:textId="77777777" w:rsidR="00130E4B" w:rsidRDefault="00130E4B" w:rsidP="00753A3E">
            <w:pPr>
              <w:rPr>
                <w:sz w:val="20"/>
                <w:szCs w:val="20"/>
              </w:rPr>
            </w:pPr>
          </w:p>
        </w:tc>
      </w:tr>
    </w:tbl>
    <w:p w14:paraId="0F78DC53" w14:textId="77777777" w:rsidR="00130E4B" w:rsidRDefault="00130E4B" w:rsidP="00130E4B">
      <w:pPr>
        <w:tabs>
          <w:tab w:val="left" w:pos="720"/>
        </w:tabs>
        <w:autoSpaceDE w:val="0"/>
        <w:autoSpaceDN w:val="0"/>
        <w:adjustRightInd w:val="0"/>
        <w:jc w:val="both"/>
        <w:rPr>
          <w:b/>
          <w:bCs/>
          <w:sz w:val="20"/>
          <w:szCs w:val="20"/>
        </w:rPr>
      </w:pPr>
    </w:p>
    <w:p w14:paraId="2AA90524" w14:textId="77777777" w:rsidR="00130E4B" w:rsidRDefault="00130E4B" w:rsidP="00130E4B">
      <w:pPr>
        <w:tabs>
          <w:tab w:val="left" w:pos="720"/>
        </w:tabs>
        <w:autoSpaceDE w:val="0"/>
        <w:autoSpaceDN w:val="0"/>
        <w:adjustRightInd w:val="0"/>
        <w:jc w:val="both"/>
        <w:rPr>
          <w:b/>
          <w:bCs/>
          <w:sz w:val="20"/>
          <w:szCs w:val="20"/>
        </w:rPr>
      </w:pPr>
    </w:p>
    <w:p w14:paraId="3136F744" w14:textId="77777777" w:rsidR="00130E4B" w:rsidRDefault="00130E4B" w:rsidP="00130E4B">
      <w:pPr>
        <w:tabs>
          <w:tab w:val="left" w:pos="720"/>
        </w:tabs>
        <w:autoSpaceDE w:val="0"/>
        <w:autoSpaceDN w:val="0"/>
        <w:adjustRightInd w:val="0"/>
        <w:jc w:val="both"/>
        <w:rPr>
          <w:b/>
          <w:bCs/>
          <w:sz w:val="20"/>
          <w:szCs w:val="20"/>
        </w:rPr>
      </w:pPr>
    </w:p>
    <w:p w14:paraId="24B8C698" w14:textId="77777777" w:rsidR="00130E4B" w:rsidRDefault="00130E4B" w:rsidP="00130E4B">
      <w:pPr>
        <w:tabs>
          <w:tab w:val="left" w:pos="720"/>
        </w:tabs>
        <w:autoSpaceDE w:val="0"/>
        <w:autoSpaceDN w:val="0"/>
        <w:adjustRightInd w:val="0"/>
        <w:jc w:val="both"/>
        <w:rPr>
          <w:b/>
          <w:bCs/>
          <w:sz w:val="20"/>
          <w:szCs w:val="20"/>
        </w:rPr>
      </w:pPr>
      <w:r>
        <w:rPr>
          <w:b/>
          <w:bCs/>
          <w:sz w:val="20"/>
          <w:szCs w:val="20"/>
        </w:rPr>
        <w:t>ИЗБОРНИ УСЛОВИ:</w:t>
      </w:r>
    </w:p>
    <w:p w14:paraId="5FA7755B" w14:textId="77777777" w:rsidR="00130E4B" w:rsidRDefault="00130E4B" w:rsidP="00130E4B">
      <w:pPr>
        <w:tabs>
          <w:tab w:val="left" w:pos="720"/>
        </w:tabs>
        <w:autoSpaceDE w:val="0"/>
        <w:autoSpaceDN w:val="0"/>
        <w:adjustRightInd w:val="0"/>
        <w:jc w:val="both"/>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89"/>
      </w:tblGrid>
      <w:tr w:rsidR="00130E4B" w14:paraId="128E9375"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364E107B" w14:textId="77777777" w:rsidR="00130E4B" w:rsidRDefault="00130E4B" w:rsidP="00753A3E">
            <w:pPr>
              <w:tabs>
                <w:tab w:val="left" w:pos="720"/>
              </w:tabs>
              <w:autoSpaceDE w:val="0"/>
              <w:autoSpaceDN w:val="0"/>
              <w:adjustRightInd w:val="0"/>
              <w:jc w:val="center"/>
              <w:rPr>
                <w:bCs/>
                <w:i/>
                <w:sz w:val="20"/>
                <w:szCs w:val="20"/>
              </w:rPr>
            </w:pPr>
            <w:r>
              <w:rPr>
                <w:bCs/>
                <w:i/>
                <w:sz w:val="20"/>
                <w:szCs w:val="20"/>
              </w:rPr>
              <w:t xml:space="preserve"> (</w:t>
            </w:r>
            <w:proofErr w:type="spellStart"/>
            <w:r>
              <w:rPr>
                <w:bCs/>
                <w:i/>
                <w:sz w:val="20"/>
                <w:szCs w:val="20"/>
              </w:rPr>
              <w:t>изабрати</w:t>
            </w:r>
            <w:proofErr w:type="spellEnd"/>
            <w:r>
              <w:rPr>
                <w:bCs/>
                <w:i/>
                <w:sz w:val="20"/>
                <w:szCs w:val="20"/>
              </w:rPr>
              <w:t xml:space="preserve"> 2 </w:t>
            </w:r>
            <w:proofErr w:type="spellStart"/>
            <w:r>
              <w:rPr>
                <w:bCs/>
                <w:i/>
                <w:sz w:val="20"/>
                <w:szCs w:val="20"/>
              </w:rPr>
              <w:t>од</w:t>
            </w:r>
            <w:proofErr w:type="spellEnd"/>
            <w:r>
              <w:rPr>
                <w:bCs/>
                <w:i/>
                <w:sz w:val="20"/>
                <w:szCs w:val="20"/>
              </w:rPr>
              <w:t xml:space="preserve"> 3 </w:t>
            </w:r>
            <w:proofErr w:type="spellStart"/>
            <w:r>
              <w:rPr>
                <w:bCs/>
                <w:i/>
                <w:sz w:val="20"/>
                <w:szCs w:val="20"/>
              </w:rPr>
              <w:t>услова</w:t>
            </w:r>
            <w:proofErr w:type="spellEnd"/>
            <w:r>
              <w:rPr>
                <w:bCs/>
                <w:i/>
                <w:sz w:val="20"/>
                <w:szCs w:val="20"/>
              </w:rPr>
              <w:t>)</w:t>
            </w:r>
          </w:p>
        </w:tc>
        <w:tc>
          <w:tcPr>
            <w:tcW w:w="6389" w:type="dxa"/>
            <w:tcBorders>
              <w:top w:val="single" w:sz="4" w:space="0" w:color="auto"/>
              <w:left w:val="single" w:sz="4" w:space="0" w:color="auto"/>
              <w:bottom w:val="single" w:sz="4" w:space="0" w:color="auto"/>
              <w:right w:val="single" w:sz="4" w:space="0" w:color="auto"/>
            </w:tcBorders>
            <w:hideMark/>
          </w:tcPr>
          <w:p w14:paraId="6BDB1227" w14:textId="77777777" w:rsidR="00130E4B" w:rsidRDefault="00130E4B" w:rsidP="00753A3E">
            <w:pPr>
              <w:pStyle w:val="Header"/>
              <w:tabs>
                <w:tab w:val="left" w:pos="0"/>
              </w:tabs>
              <w:rPr>
                <w:rFonts w:ascii="Times New Roman" w:hAnsi="Times New Roman"/>
                <w:i/>
                <w:snapToGrid w:val="0"/>
                <w:sz w:val="20"/>
              </w:rPr>
            </w:pPr>
            <w:r>
              <w:rPr>
                <w:rFonts w:ascii="Times New Roman" w:hAnsi="Times New Roman"/>
                <w:i/>
                <w:snapToGrid w:val="0"/>
                <w:sz w:val="20"/>
              </w:rPr>
              <w:t>Заокружити ближе одреднице</w:t>
            </w:r>
          </w:p>
          <w:p w14:paraId="4E544958" w14:textId="77777777" w:rsidR="00130E4B" w:rsidRDefault="00130E4B" w:rsidP="00753A3E">
            <w:pPr>
              <w:pStyle w:val="Header"/>
              <w:tabs>
                <w:tab w:val="left" w:pos="0"/>
              </w:tabs>
              <w:rPr>
                <w:rFonts w:ascii="Times New Roman" w:hAnsi="Times New Roman"/>
                <w:i/>
                <w:snapToGrid w:val="0"/>
                <w:sz w:val="20"/>
              </w:rPr>
            </w:pPr>
            <w:r>
              <w:rPr>
                <w:rFonts w:ascii="Times New Roman" w:hAnsi="Times New Roman"/>
                <w:i/>
                <w:snapToGrid w:val="0"/>
                <w:sz w:val="20"/>
              </w:rPr>
              <w:t>(најмање пo једна из 2 изабрана услова)</w:t>
            </w:r>
          </w:p>
        </w:tc>
      </w:tr>
      <w:tr w:rsidR="00130E4B" w:rsidRPr="00753EA7" w14:paraId="11D02513"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02BBA4DB"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 xml:space="preserve">1. </w:t>
            </w:r>
            <w:proofErr w:type="spellStart"/>
            <w:r>
              <w:rPr>
                <w:rFonts w:ascii="Times New Roman" w:hAnsi="Times New Roman"/>
                <w:sz w:val="20"/>
                <w:lang w:val="en-US"/>
              </w:rPr>
              <w:t>Стручно-професионални</w:t>
            </w:r>
            <w:proofErr w:type="spellEnd"/>
            <w:r>
              <w:rPr>
                <w:rFonts w:ascii="Times New Roman" w:hAnsi="Times New Roman"/>
                <w:sz w:val="20"/>
                <w:lang w:val="en-US"/>
              </w:rPr>
              <w:t xml:space="preserve"> </w:t>
            </w:r>
            <w:proofErr w:type="spellStart"/>
            <w:r>
              <w:rPr>
                <w:rFonts w:ascii="Times New Roman" w:hAnsi="Times New Roman"/>
                <w:sz w:val="20"/>
                <w:lang w:val="en-US"/>
              </w:rPr>
              <w:t>допринос</w:t>
            </w:r>
            <w:proofErr w:type="spellEnd"/>
          </w:p>
        </w:tc>
        <w:tc>
          <w:tcPr>
            <w:tcW w:w="6389" w:type="dxa"/>
            <w:tcBorders>
              <w:top w:val="single" w:sz="4" w:space="0" w:color="auto"/>
              <w:left w:val="single" w:sz="4" w:space="0" w:color="auto"/>
              <w:bottom w:val="single" w:sz="4" w:space="0" w:color="auto"/>
              <w:right w:val="single" w:sz="4" w:space="0" w:color="auto"/>
            </w:tcBorders>
          </w:tcPr>
          <w:p w14:paraId="73B0259F" w14:textId="77777777" w:rsidR="00130E4B" w:rsidRPr="00FC2B97" w:rsidRDefault="00130E4B" w:rsidP="00753A3E">
            <w:pPr>
              <w:autoSpaceDE w:val="0"/>
              <w:autoSpaceDN w:val="0"/>
              <w:adjustRightInd w:val="0"/>
              <w:rPr>
                <w:sz w:val="20"/>
                <w:szCs w:val="20"/>
                <w:lang w:val="sr-Cyrl-CS"/>
              </w:rPr>
            </w:pPr>
            <w:r w:rsidRPr="00FC2B97">
              <w:rPr>
                <w:sz w:val="20"/>
                <w:szCs w:val="20"/>
                <w:lang w:val="sr-Cyrl-CS"/>
              </w:rPr>
              <w:t>1. Председник или члан уређивачког одбора научних часописа или зборника радова у земљи или иностранству.</w:t>
            </w:r>
          </w:p>
          <w:p w14:paraId="47A02A38" w14:textId="77777777" w:rsidR="00130E4B" w:rsidRPr="008E2187" w:rsidRDefault="00130E4B" w:rsidP="00753A3E">
            <w:pPr>
              <w:autoSpaceDE w:val="0"/>
              <w:autoSpaceDN w:val="0"/>
              <w:adjustRightInd w:val="0"/>
              <w:rPr>
                <w:sz w:val="20"/>
                <w:szCs w:val="20"/>
                <w:u w:val="single"/>
                <w:lang w:val="sr-Cyrl-CS"/>
              </w:rPr>
            </w:pPr>
            <w:r w:rsidRPr="008E2187">
              <w:rPr>
                <w:sz w:val="20"/>
                <w:szCs w:val="20"/>
                <w:u w:val="single"/>
                <w:lang w:val="sr-Cyrl-CS"/>
              </w:rPr>
              <w:t>2. Председник или члан организационог или научног одбора на научним скуповима националног или међународног нивоа.</w:t>
            </w:r>
          </w:p>
          <w:p w14:paraId="66806EA6" w14:textId="77777777" w:rsidR="00130E4B" w:rsidRPr="00FC2B97" w:rsidRDefault="00130E4B" w:rsidP="00753A3E">
            <w:pPr>
              <w:autoSpaceDE w:val="0"/>
              <w:autoSpaceDN w:val="0"/>
              <w:adjustRightInd w:val="0"/>
              <w:rPr>
                <w:sz w:val="20"/>
                <w:szCs w:val="20"/>
                <w:lang w:val="sr-Cyrl-CS"/>
              </w:rPr>
            </w:pPr>
            <w:r w:rsidRPr="00FC2B97">
              <w:rPr>
                <w:sz w:val="20"/>
                <w:szCs w:val="20"/>
                <w:lang w:val="sr-Cyrl-CS"/>
              </w:rPr>
              <w:t xml:space="preserve">3. </w:t>
            </w:r>
            <w:r w:rsidRPr="008E2187">
              <w:rPr>
                <w:sz w:val="20"/>
                <w:szCs w:val="20"/>
                <w:u w:val="single"/>
                <w:lang w:val="sr-Cyrl-CS"/>
              </w:rPr>
              <w:t>Председник или члан комисија за израду завршних радова на академским мастер или докторским студијама</w:t>
            </w:r>
            <w:r w:rsidRPr="00FC2B97">
              <w:rPr>
                <w:sz w:val="20"/>
                <w:szCs w:val="20"/>
                <w:lang w:val="sr-Cyrl-CS"/>
              </w:rPr>
              <w:t>.</w:t>
            </w:r>
          </w:p>
          <w:p w14:paraId="6821BB02" w14:textId="77777777" w:rsidR="00130E4B" w:rsidRPr="00FC2B97" w:rsidRDefault="00130E4B" w:rsidP="00753A3E">
            <w:pPr>
              <w:autoSpaceDE w:val="0"/>
              <w:autoSpaceDN w:val="0"/>
              <w:adjustRightInd w:val="0"/>
              <w:rPr>
                <w:sz w:val="20"/>
                <w:szCs w:val="20"/>
                <w:lang w:val="sr-Cyrl-CS"/>
              </w:rPr>
            </w:pPr>
            <w:r w:rsidRPr="00FC2B97">
              <w:rPr>
                <w:sz w:val="20"/>
                <w:szCs w:val="20"/>
                <w:lang w:val="sr-Cyrl-CS"/>
              </w:rPr>
              <w:t>4. Руководилац или сарадник на домаћим и међународним научним пројектима.</w:t>
            </w:r>
          </w:p>
          <w:p w14:paraId="71101A5C" w14:textId="77777777" w:rsidR="00130E4B" w:rsidRDefault="00130E4B" w:rsidP="00753A3E">
            <w:pPr>
              <w:pStyle w:val="Header"/>
              <w:tabs>
                <w:tab w:val="left" w:pos="0"/>
              </w:tabs>
              <w:jc w:val="left"/>
              <w:rPr>
                <w:rFonts w:ascii="Times New Roman" w:hAnsi="Times New Roman"/>
                <w:snapToGrid w:val="0"/>
                <w:sz w:val="20"/>
              </w:rPr>
            </w:pPr>
          </w:p>
        </w:tc>
      </w:tr>
      <w:tr w:rsidR="00130E4B" w:rsidRPr="00753EA7" w14:paraId="52C6CEF4"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792B01DF"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hideMark/>
          </w:tcPr>
          <w:p w14:paraId="01F3BC28" w14:textId="77777777" w:rsidR="00130E4B" w:rsidRPr="00FC2B97" w:rsidRDefault="00130E4B" w:rsidP="00753A3E">
            <w:pPr>
              <w:autoSpaceDE w:val="0"/>
              <w:autoSpaceDN w:val="0"/>
              <w:adjustRightInd w:val="0"/>
              <w:rPr>
                <w:sz w:val="20"/>
                <w:szCs w:val="20"/>
                <w:lang w:val="sr-Cyrl-CS"/>
              </w:rPr>
            </w:pPr>
            <w:r w:rsidRPr="00FC2B97">
              <w:rPr>
                <w:sz w:val="20"/>
                <w:szCs w:val="20"/>
                <w:lang w:val="sr-Cyrl-CS"/>
              </w:rPr>
              <w:t>1. Чланство у страним или домаћим академијама наука, чланство у</w:t>
            </w:r>
          </w:p>
          <w:p w14:paraId="7E85EC9F" w14:textId="77777777" w:rsidR="00130E4B" w:rsidRPr="00F023FC" w:rsidRDefault="00130E4B" w:rsidP="00753A3E">
            <w:pPr>
              <w:autoSpaceDE w:val="0"/>
              <w:autoSpaceDN w:val="0"/>
              <w:adjustRightInd w:val="0"/>
              <w:rPr>
                <w:sz w:val="20"/>
                <w:szCs w:val="20"/>
                <w:lang w:val="sr-Cyrl-CS"/>
              </w:rPr>
            </w:pPr>
            <w:r w:rsidRPr="00F023FC">
              <w:rPr>
                <w:sz w:val="20"/>
                <w:szCs w:val="20"/>
                <w:lang w:val="sr-Cyrl-CS"/>
              </w:rPr>
              <w:t>стручним или научним асоцијацијама у које се члан бира.</w:t>
            </w:r>
          </w:p>
          <w:p w14:paraId="72D38267" w14:textId="77777777" w:rsidR="00130E4B" w:rsidRPr="008E2187" w:rsidRDefault="00130E4B" w:rsidP="00753A3E">
            <w:pPr>
              <w:autoSpaceDE w:val="0"/>
              <w:autoSpaceDN w:val="0"/>
              <w:adjustRightInd w:val="0"/>
              <w:rPr>
                <w:sz w:val="20"/>
                <w:szCs w:val="20"/>
                <w:u w:val="single"/>
                <w:lang w:val="sr-Cyrl-CS"/>
              </w:rPr>
            </w:pPr>
            <w:r w:rsidRPr="00F023FC">
              <w:rPr>
                <w:sz w:val="20"/>
                <w:szCs w:val="20"/>
                <w:lang w:val="sr-Cyrl-CS"/>
              </w:rPr>
              <w:t xml:space="preserve">2. </w:t>
            </w:r>
            <w:r w:rsidRPr="008E2187">
              <w:rPr>
                <w:sz w:val="20"/>
                <w:szCs w:val="20"/>
                <w:u w:val="single"/>
                <w:lang w:val="sr-Cyrl-CS"/>
              </w:rPr>
              <w:t>Председник или члан органа управљања, стручног органа или</w:t>
            </w:r>
          </w:p>
          <w:p w14:paraId="373E96E4" w14:textId="77777777" w:rsidR="00130E4B" w:rsidRPr="008E2187" w:rsidRDefault="00130E4B" w:rsidP="00753A3E">
            <w:pPr>
              <w:autoSpaceDE w:val="0"/>
              <w:autoSpaceDN w:val="0"/>
              <w:adjustRightInd w:val="0"/>
              <w:rPr>
                <w:sz w:val="20"/>
                <w:szCs w:val="20"/>
                <w:u w:val="single"/>
                <w:lang w:val="sr-Cyrl-CS"/>
              </w:rPr>
            </w:pPr>
            <w:r w:rsidRPr="008E2187">
              <w:rPr>
                <w:sz w:val="20"/>
                <w:szCs w:val="20"/>
                <w:u w:val="single"/>
                <w:lang w:val="sr-Cyrl-CS"/>
              </w:rPr>
              <w:t>комисија на факултету или универзитету у земљи или иностранству.</w:t>
            </w:r>
          </w:p>
          <w:p w14:paraId="772F6AD6" w14:textId="77777777" w:rsidR="00130E4B" w:rsidRPr="00F023FC" w:rsidRDefault="00130E4B" w:rsidP="00753A3E">
            <w:pPr>
              <w:autoSpaceDE w:val="0"/>
              <w:autoSpaceDN w:val="0"/>
              <w:adjustRightInd w:val="0"/>
              <w:rPr>
                <w:sz w:val="20"/>
                <w:szCs w:val="20"/>
                <w:lang w:val="sr-Cyrl-CS"/>
              </w:rPr>
            </w:pPr>
            <w:r w:rsidRPr="00F023FC">
              <w:rPr>
                <w:sz w:val="20"/>
                <w:szCs w:val="20"/>
                <w:lang w:val="sr-Cyrl-CS"/>
              </w:rPr>
              <w:t>3. Члан националног савета, стручног, законодавног или другог органа и комисије министарстава.</w:t>
            </w:r>
          </w:p>
          <w:p w14:paraId="712294EA" w14:textId="77777777" w:rsidR="00130E4B" w:rsidRPr="008E2187" w:rsidRDefault="00130E4B" w:rsidP="00753A3E">
            <w:pPr>
              <w:autoSpaceDE w:val="0"/>
              <w:autoSpaceDN w:val="0"/>
              <w:adjustRightInd w:val="0"/>
              <w:rPr>
                <w:sz w:val="20"/>
                <w:szCs w:val="20"/>
                <w:u w:val="single"/>
                <w:lang w:val="sr-Cyrl-CS"/>
              </w:rPr>
            </w:pPr>
            <w:r w:rsidRPr="00F023FC">
              <w:rPr>
                <w:sz w:val="20"/>
                <w:szCs w:val="20"/>
                <w:lang w:val="sr-Cyrl-CS"/>
              </w:rPr>
              <w:t>4</w:t>
            </w:r>
            <w:r w:rsidRPr="008E2187">
              <w:rPr>
                <w:sz w:val="20"/>
                <w:szCs w:val="20"/>
                <w:u w:val="single"/>
                <w:lang w:val="sr-Cyrl-CS"/>
              </w:rPr>
              <w:t>. Учешће у наставним активностима ван студијских програма (перманентно образовање, курсеви у организацији</w:t>
            </w:r>
          </w:p>
          <w:p w14:paraId="56B7DAE7" w14:textId="77777777" w:rsidR="00130E4B" w:rsidRPr="008E2187" w:rsidRDefault="00130E4B" w:rsidP="00753A3E">
            <w:pPr>
              <w:autoSpaceDE w:val="0"/>
              <w:autoSpaceDN w:val="0"/>
              <w:adjustRightInd w:val="0"/>
              <w:rPr>
                <w:sz w:val="20"/>
                <w:szCs w:val="20"/>
                <w:u w:val="single"/>
                <w:lang w:val="sr-Cyrl-CS"/>
              </w:rPr>
            </w:pPr>
            <w:r w:rsidRPr="008E2187">
              <w:rPr>
                <w:sz w:val="20"/>
                <w:szCs w:val="20"/>
                <w:u w:val="single"/>
                <w:lang w:val="sr-Cyrl-CS"/>
              </w:rPr>
              <w:t>професионалних удружења и институција, програми едукације</w:t>
            </w:r>
          </w:p>
          <w:p w14:paraId="6655C088" w14:textId="77777777" w:rsidR="00130E4B" w:rsidRPr="008E2187" w:rsidRDefault="00130E4B" w:rsidP="00753A3E">
            <w:pPr>
              <w:autoSpaceDE w:val="0"/>
              <w:autoSpaceDN w:val="0"/>
              <w:adjustRightInd w:val="0"/>
              <w:rPr>
                <w:sz w:val="20"/>
                <w:szCs w:val="20"/>
                <w:u w:val="single"/>
                <w:lang w:val="sr-Cyrl-CS"/>
              </w:rPr>
            </w:pPr>
            <w:r w:rsidRPr="008E2187">
              <w:rPr>
                <w:sz w:val="20"/>
                <w:szCs w:val="20"/>
                <w:u w:val="single"/>
                <w:lang w:val="sr-Cyrl-CS"/>
              </w:rPr>
              <w:t>наставника) или у активностима популаризације науке.</w:t>
            </w:r>
          </w:p>
          <w:p w14:paraId="02C821D6" w14:textId="77777777" w:rsidR="00130E4B" w:rsidRPr="00F023FC" w:rsidRDefault="00130E4B" w:rsidP="00753A3E">
            <w:pPr>
              <w:tabs>
                <w:tab w:val="left" w:pos="720"/>
              </w:tabs>
              <w:autoSpaceDE w:val="0"/>
              <w:autoSpaceDN w:val="0"/>
              <w:adjustRightInd w:val="0"/>
              <w:rPr>
                <w:sz w:val="20"/>
                <w:szCs w:val="20"/>
                <w:lang w:val="sr-Cyrl-CS"/>
              </w:rPr>
            </w:pPr>
            <w:r w:rsidRPr="00F023FC">
              <w:rPr>
                <w:sz w:val="20"/>
                <w:szCs w:val="20"/>
                <w:lang w:val="sr-Cyrl-CS"/>
              </w:rPr>
              <w:t>5. Домаће или међународне награде и признања у развоју образовања или науке.</w:t>
            </w:r>
          </w:p>
        </w:tc>
      </w:tr>
      <w:tr w:rsidR="00130E4B" w:rsidRPr="00753EA7" w14:paraId="767275EE"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2FFE5A09" w14:textId="77777777" w:rsidR="00130E4B" w:rsidRPr="00F023FC" w:rsidRDefault="00130E4B" w:rsidP="00753A3E">
            <w:pPr>
              <w:tabs>
                <w:tab w:val="left" w:pos="720"/>
              </w:tabs>
              <w:autoSpaceDE w:val="0"/>
              <w:autoSpaceDN w:val="0"/>
              <w:adjustRightInd w:val="0"/>
              <w:rPr>
                <w:sz w:val="20"/>
                <w:szCs w:val="20"/>
                <w:lang w:val="sr-Cyrl-CS"/>
              </w:rPr>
            </w:pPr>
            <w:r w:rsidRPr="00F023FC">
              <w:rPr>
                <w:sz w:val="20"/>
                <w:szCs w:val="20"/>
                <w:lang w:val="sr-Cyrl-CS"/>
              </w:rPr>
              <w:lastRenderedPageBreak/>
              <w:t>3. Сарадња са другим високошколским, научноистраживачким установама, односно установама културе или уметности у земљи и</w:t>
            </w:r>
          </w:p>
          <w:p w14:paraId="4BD0CB42" w14:textId="77777777" w:rsidR="00130E4B" w:rsidRDefault="00130E4B" w:rsidP="00753A3E">
            <w:pPr>
              <w:pStyle w:val="Header"/>
              <w:tabs>
                <w:tab w:val="left" w:pos="0"/>
              </w:tabs>
              <w:jc w:val="left"/>
              <w:rPr>
                <w:rFonts w:ascii="Times New Roman" w:hAnsi="Times New Roman"/>
                <w:snapToGrid w:val="0"/>
                <w:sz w:val="20"/>
              </w:rPr>
            </w:pPr>
            <w:proofErr w:type="spellStart"/>
            <w:r>
              <w:rPr>
                <w:rFonts w:ascii="Times New Roman" w:hAnsi="Times New Roman"/>
                <w:sz w:val="20"/>
                <w:lang w:val="en-US"/>
              </w:rPr>
              <w:t>иностранству</w:t>
            </w:r>
            <w:proofErr w:type="spellEnd"/>
          </w:p>
        </w:tc>
        <w:tc>
          <w:tcPr>
            <w:tcW w:w="6389" w:type="dxa"/>
            <w:tcBorders>
              <w:top w:val="single" w:sz="4" w:space="0" w:color="auto"/>
              <w:left w:val="single" w:sz="4" w:space="0" w:color="auto"/>
              <w:bottom w:val="single" w:sz="4" w:space="0" w:color="auto"/>
              <w:right w:val="single" w:sz="4" w:space="0" w:color="auto"/>
            </w:tcBorders>
            <w:hideMark/>
          </w:tcPr>
          <w:p w14:paraId="24128177" w14:textId="77777777" w:rsidR="00130E4B" w:rsidRPr="00FC2B97" w:rsidRDefault="00130E4B" w:rsidP="00753A3E">
            <w:pPr>
              <w:autoSpaceDE w:val="0"/>
              <w:autoSpaceDN w:val="0"/>
              <w:adjustRightInd w:val="0"/>
              <w:rPr>
                <w:sz w:val="20"/>
                <w:szCs w:val="20"/>
                <w:lang w:val="sr-Cyrl-CS"/>
              </w:rPr>
            </w:pPr>
            <w:r w:rsidRPr="00FC2B97">
              <w:rPr>
                <w:sz w:val="20"/>
                <w:szCs w:val="20"/>
                <w:lang w:val="sr-Cyrl-CS"/>
              </w:rPr>
              <w:t>1. Руковођење или учешће у међународним научним или стручним пројекатима и студијама</w:t>
            </w:r>
          </w:p>
          <w:p w14:paraId="74FD6794" w14:textId="77777777" w:rsidR="00130E4B" w:rsidRPr="008E2187" w:rsidRDefault="00130E4B" w:rsidP="00753A3E">
            <w:pPr>
              <w:autoSpaceDE w:val="0"/>
              <w:autoSpaceDN w:val="0"/>
              <w:adjustRightInd w:val="0"/>
              <w:rPr>
                <w:sz w:val="20"/>
                <w:szCs w:val="20"/>
                <w:u w:val="single"/>
                <w:lang w:val="sr-Cyrl-CS"/>
              </w:rPr>
            </w:pPr>
            <w:r w:rsidRPr="00FC2B97">
              <w:rPr>
                <w:sz w:val="20"/>
                <w:szCs w:val="20"/>
                <w:lang w:val="sr-Cyrl-CS"/>
              </w:rPr>
              <w:t>2</w:t>
            </w:r>
            <w:r w:rsidRPr="008E2187">
              <w:rPr>
                <w:sz w:val="20"/>
                <w:szCs w:val="20"/>
                <w:u w:val="single"/>
                <w:lang w:val="sr-Cyrl-CS"/>
              </w:rPr>
              <w:t>. Радно ангажовање у настави или комисијама на другим</w:t>
            </w:r>
          </w:p>
          <w:p w14:paraId="387B7F32" w14:textId="77777777" w:rsidR="00130E4B" w:rsidRPr="008E2187" w:rsidRDefault="00130E4B" w:rsidP="00753A3E">
            <w:pPr>
              <w:autoSpaceDE w:val="0"/>
              <w:autoSpaceDN w:val="0"/>
              <w:adjustRightInd w:val="0"/>
              <w:rPr>
                <w:sz w:val="20"/>
                <w:szCs w:val="20"/>
                <w:u w:val="single"/>
                <w:lang w:val="sr-Cyrl-CS"/>
              </w:rPr>
            </w:pPr>
            <w:r w:rsidRPr="008E2187">
              <w:rPr>
                <w:sz w:val="20"/>
                <w:szCs w:val="20"/>
                <w:u w:val="single"/>
                <w:lang w:val="sr-Cyrl-CS"/>
              </w:rPr>
              <w:t>високошколским или научноистраживачким институцијама у земљи или иностранству, или звање гостујућег професора или истраживача.</w:t>
            </w:r>
          </w:p>
          <w:p w14:paraId="74CB6053" w14:textId="77777777" w:rsidR="00130E4B" w:rsidRPr="00F023FC" w:rsidRDefault="00130E4B" w:rsidP="00753A3E">
            <w:pPr>
              <w:autoSpaceDE w:val="0"/>
              <w:autoSpaceDN w:val="0"/>
              <w:adjustRightInd w:val="0"/>
              <w:rPr>
                <w:sz w:val="20"/>
                <w:szCs w:val="20"/>
                <w:lang w:val="sr-Cyrl-CS"/>
              </w:rPr>
            </w:pPr>
            <w:r w:rsidRPr="00F023FC">
              <w:rPr>
                <w:sz w:val="20"/>
                <w:szCs w:val="20"/>
                <w:lang w:val="sr-Cyrl-CS"/>
              </w:rPr>
              <w:t>3. Руковођење радом или чланство у органу или професионалном удружењу или организацији националног или међународног нивоа.</w:t>
            </w:r>
          </w:p>
          <w:p w14:paraId="393B5513" w14:textId="77777777" w:rsidR="00130E4B" w:rsidRPr="00F023FC" w:rsidRDefault="00130E4B" w:rsidP="00753A3E">
            <w:pPr>
              <w:autoSpaceDE w:val="0"/>
              <w:autoSpaceDN w:val="0"/>
              <w:adjustRightInd w:val="0"/>
              <w:rPr>
                <w:sz w:val="20"/>
                <w:szCs w:val="20"/>
                <w:lang w:val="sr-Cyrl-CS"/>
              </w:rPr>
            </w:pPr>
            <w:r w:rsidRPr="00F023FC">
              <w:rPr>
                <w:sz w:val="20"/>
                <w:szCs w:val="20"/>
                <w:lang w:val="sr-Cyrl-CS"/>
              </w:rPr>
              <w:t>4. Учешће у програмима размене наставника и студената.</w:t>
            </w:r>
          </w:p>
          <w:p w14:paraId="343B9CBC" w14:textId="77777777" w:rsidR="00130E4B" w:rsidRPr="00F023FC" w:rsidRDefault="00130E4B" w:rsidP="00753A3E">
            <w:pPr>
              <w:autoSpaceDE w:val="0"/>
              <w:autoSpaceDN w:val="0"/>
              <w:adjustRightInd w:val="0"/>
              <w:rPr>
                <w:sz w:val="20"/>
                <w:szCs w:val="20"/>
                <w:lang w:val="sr-Cyrl-CS"/>
              </w:rPr>
            </w:pPr>
            <w:r w:rsidRPr="00F023FC">
              <w:rPr>
                <w:sz w:val="20"/>
                <w:szCs w:val="20"/>
                <w:lang w:val="sr-Cyrl-CS"/>
              </w:rPr>
              <w:t>5. Учешће у изради и спровођењу заједничких студијских програма</w:t>
            </w:r>
          </w:p>
          <w:p w14:paraId="6DF8A22C"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6. Предавања по позиву на универзитетима у земљи или иностранству.</w:t>
            </w:r>
          </w:p>
        </w:tc>
      </w:tr>
      <w:bookmarkEnd w:id="0"/>
    </w:tbl>
    <w:p w14:paraId="202326B8" w14:textId="77777777" w:rsidR="00130E4B" w:rsidRPr="00F023FC" w:rsidRDefault="00130E4B" w:rsidP="00130E4B">
      <w:pPr>
        <w:rPr>
          <w:rFonts w:ascii="Calibri" w:hAnsi="Calibri"/>
          <w:b/>
          <w:sz w:val="20"/>
          <w:szCs w:val="20"/>
          <w:lang w:val="sr-Cyrl-CS"/>
        </w:rPr>
      </w:pPr>
    </w:p>
    <w:p w14:paraId="7F913309" w14:textId="77777777" w:rsidR="00130E4B" w:rsidRDefault="00130E4B" w:rsidP="00130E4B">
      <w:pPr>
        <w:rPr>
          <w:i/>
          <w:sz w:val="20"/>
          <w:szCs w:val="20"/>
          <w:lang w:val="sr-Cyrl-CS"/>
        </w:rPr>
      </w:pPr>
      <w:r w:rsidRPr="00F023FC">
        <w:rPr>
          <w:b/>
          <w:sz w:val="20"/>
          <w:szCs w:val="20"/>
          <w:lang w:val="sr-Cyrl-CS"/>
        </w:rPr>
        <w:t xml:space="preserve">*Напомена: </w:t>
      </w:r>
      <w:r w:rsidRPr="00F023FC">
        <w:rPr>
          <w:i/>
          <w:sz w:val="20"/>
          <w:szCs w:val="20"/>
          <w:lang w:val="sr-Cyrl-CS"/>
        </w:rPr>
        <w:t>На крају табеле кратко описати заокружену одредницу</w:t>
      </w:r>
    </w:p>
    <w:p w14:paraId="2695B23D" w14:textId="77777777" w:rsidR="001C4562" w:rsidRDefault="001C4562" w:rsidP="00130E4B">
      <w:pPr>
        <w:rPr>
          <w:i/>
          <w:sz w:val="20"/>
          <w:szCs w:val="20"/>
          <w:lang w:val="sr-Cyrl-CS"/>
        </w:rPr>
      </w:pPr>
    </w:p>
    <w:p w14:paraId="38BF1CD9" w14:textId="77777777" w:rsidR="001C4562" w:rsidRPr="001C4562" w:rsidRDefault="001C4562" w:rsidP="001C4562">
      <w:pPr>
        <w:autoSpaceDE w:val="0"/>
        <w:autoSpaceDN w:val="0"/>
        <w:adjustRightInd w:val="0"/>
        <w:rPr>
          <w:sz w:val="20"/>
          <w:szCs w:val="20"/>
          <w:u w:val="single"/>
          <w:lang w:val="sr-Cyrl-RS"/>
        </w:rPr>
      </w:pPr>
      <w:r w:rsidRPr="001C4562">
        <w:rPr>
          <w:sz w:val="20"/>
          <w:szCs w:val="20"/>
          <w:lang w:val="sr-Cyrl-RS"/>
        </w:rPr>
        <w:t>1.</w:t>
      </w:r>
      <w:r w:rsidRPr="001C4562">
        <w:rPr>
          <w:sz w:val="20"/>
          <w:szCs w:val="20"/>
          <w:lang w:val="sr-Cyrl-CS"/>
        </w:rPr>
        <w:t>Стручно-професионални допринос</w:t>
      </w:r>
      <w:r w:rsidRPr="001C4562">
        <w:rPr>
          <w:sz w:val="20"/>
          <w:szCs w:val="20"/>
          <w:lang w:val="sr-Cyrl-RS"/>
        </w:rPr>
        <w:t>:</w:t>
      </w:r>
    </w:p>
    <w:p w14:paraId="16C2746C" w14:textId="23CF139F" w:rsidR="001C4562" w:rsidRPr="001C4562" w:rsidRDefault="001C4562" w:rsidP="001C4562">
      <w:pPr>
        <w:jc w:val="both"/>
        <w:rPr>
          <w:sz w:val="20"/>
          <w:szCs w:val="20"/>
          <w:lang w:val="sr-Cyrl-CS"/>
        </w:rPr>
      </w:pPr>
      <w:r w:rsidRPr="001C4562">
        <w:rPr>
          <w:sz w:val="20"/>
          <w:szCs w:val="20"/>
          <w:lang w:val="sr-Cyrl-RS"/>
        </w:rPr>
        <w:t>С. Дубљанин је био ч</w:t>
      </w:r>
      <w:r w:rsidRPr="001C4562">
        <w:rPr>
          <w:sz w:val="20"/>
          <w:szCs w:val="20"/>
          <w:lang w:val="ru-RU"/>
        </w:rPr>
        <w:t xml:space="preserve">лан редакције часописа </w:t>
      </w:r>
      <w:r w:rsidRPr="001C4562">
        <w:rPr>
          <w:i/>
          <w:iCs/>
          <w:sz w:val="20"/>
          <w:szCs w:val="20"/>
          <w:lang w:val="ru-RU"/>
        </w:rPr>
        <w:t>Настава и васпитање</w:t>
      </w:r>
      <w:r w:rsidRPr="001C4562">
        <w:rPr>
          <w:sz w:val="20"/>
          <w:szCs w:val="20"/>
          <w:lang w:val="ru-RU"/>
        </w:rPr>
        <w:t xml:space="preserve"> и часописа </w:t>
      </w:r>
      <w:r w:rsidRPr="001C4562">
        <w:rPr>
          <w:i/>
          <w:iCs/>
          <w:sz w:val="20"/>
          <w:szCs w:val="20"/>
          <w:lang w:val="ru-RU"/>
        </w:rPr>
        <w:t>Годишњак за педагогију</w:t>
      </w:r>
      <w:r w:rsidRPr="001C4562">
        <w:rPr>
          <w:sz w:val="20"/>
          <w:szCs w:val="20"/>
          <w:lang w:val="ru-RU"/>
        </w:rPr>
        <w:t>; члан програмског одбора на</w:t>
      </w:r>
      <w:r w:rsidR="00753EA7">
        <w:rPr>
          <w:sz w:val="20"/>
          <w:szCs w:val="20"/>
          <w:lang w:val="ru-RU"/>
        </w:rPr>
        <w:t>у</w:t>
      </w:r>
      <w:r w:rsidRPr="001C4562">
        <w:rPr>
          <w:sz w:val="20"/>
          <w:szCs w:val="20"/>
          <w:lang w:val="ru-RU"/>
        </w:rPr>
        <w:t xml:space="preserve">чних конференција </w:t>
      </w:r>
      <w:r w:rsidRPr="001C4562">
        <w:rPr>
          <w:i/>
          <w:iCs/>
          <w:sz w:val="20"/>
          <w:szCs w:val="20"/>
          <w:lang w:val="ru-RU"/>
        </w:rPr>
        <w:t>Сусрети педагога</w:t>
      </w:r>
      <w:r w:rsidRPr="001C4562">
        <w:rPr>
          <w:sz w:val="20"/>
          <w:szCs w:val="20"/>
          <w:lang w:val="ru-RU"/>
        </w:rPr>
        <w:t xml:space="preserve"> у организацији Института за педагогију и андрагогију и Педагошког друштва Србије; </w:t>
      </w:r>
      <w:r w:rsidRPr="001C4562">
        <w:rPr>
          <w:sz w:val="20"/>
          <w:szCs w:val="20"/>
          <w:lang w:val="sr-Cyrl-CS"/>
        </w:rPr>
        <w:t>Ментор у изради 11 мастер радова.</w:t>
      </w:r>
    </w:p>
    <w:p w14:paraId="3CF90091" w14:textId="1DF2AB4C" w:rsidR="001C4562" w:rsidRPr="001C4562" w:rsidRDefault="001C4562" w:rsidP="001C4562">
      <w:pPr>
        <w:tabs>
          <w:tab w:val="left" w:pos="720"/>
        </w:tabs>
        <w:autoSpaceDE w:val="0"/>
        <w:autoSpaceDN w:val="0"/>
        <w:adjustRightInd w:val="0"/>
        <w:rPr>
          <w:sz w:val="20"/>
          <w:szCs w:val="20"/>
          <w:lang w:val="sr-Cyrl-RS"/>
        </w:rPr>
      </w:pPr>
      <w:r w:rsidRPr="001C4562">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r w:rsidRPr="001C4562">
        <w:rPr>
          <w:sz w:val="20"/>
          <w:szCs w:val="20"/>
          <w:lang w:val="sr-Cyrl-RS"/>
        </w:rPr>
        <w:t xml:space="preserve"> </w:t>
      </w:r>
      <w:r w:rsidRPr="001C4562">
        <w:rPr>
          <w:sz w:val="20"/>
          <w:szCs w:val="20"/>
          <w:lang w:val="sr-Cyrl-CS"/>
        </w:rPr>
        <w:t>иностранству</w:t>
      </w:r>
      <w:r w:rsidRPr="001C4562">
        <w:rPr>
          <w:sz w:val="20"/>
          <w:szCs w:val="20"/>
          <w:lang w:val="sr-Cyrl-RS"/>
        </w:rPr>
        <w:t>: С. Дубљанин је ангажован у настави на Високој школи струковних студија за васпитаче у Шапцу.</w:t>
      </w:r>
    </w:p>
    <w:p w14:paraId="4F444CA0" w14:textId="77777777" w:rsidR="001C4562" w:rsidRPr="001C4562" w:rsidRDefault="001C4562" w:rsidP="00130E4B">
      <w:pPr>
        <w:rPr>
          <w:b/>
          <w:i/>
          <w:snapToGrid w:val="0"/>
          <w:sz w:val="20"/>
          <w:szCs w:val="20"/>
          <w:lang w:val="sr-Cyrl-RS"/>
        </w:rPr>
      </w:pPr>
    </w:p>
    <w:p w14:paraId="00F637F6" w14:textId="77777777" w:rsidR="008E2187" w:rsidRDefault="008E2187" w:rsidP="008E2187">
      <w:pPr>
        <w:ind w:firstLine="720"/>
        <w:jc w:val="both"/>
        <w:rPr>
          <w:rFonts w:eastAsia="PMingLiU"/>
          <w:b/>
          <w:i/>
          <w:u w:val="single"/>
          <w:lang w:val="sr-Cyrl-CS" w:eastAsia="zh-TW"/>
        </w:rPr>
      </w:pPr>
    </w:p>
    <w:p w14:paraId="78C934A4" w14:textId="77777777" w:rsidR="003D1BFE" w:rsidRPr="001C4562" w:rsidRDefault="003D1BFE" w:rsidP="008E2187">
      <w:pPr>
        <w:ind w:firstLine="720"/>
        <w:jc w:val="both"/>
        <w:rPr>
          <w:rFonts w:eastAsia="PMingLiU"/>
          <w:b/>
          <w:i/>
          <w:u w:val="single"/>
          <w:lang w:val="sr-Cyrl-CS" w:eastAsia="zh-TW"/>
        </w:rPr>
      </w:pPr>
    </w:p>
    <w:p w14:paraId="4D3AA793" w14:textId="7C011E2E" w:rsidR="008E2187" w:rsidRPr="008E2187" w:rsidRDefault="008E2187" w:rsidP="008E2187">
      <w:pPr>
        <w:pStyle w:val="ListParagraph"/>
        <w:numPr>
          <w:ilvl w:val="0"/>
          <w:numId w:val="10"/>
        </w:numPr>
        <w:rPr>
          <w:rFonts w:eastAsia="PMingLiU"/>
          <w:b/>
          <w:i/>
          <w:u w:val="single"/>
          <w:lang w:eastAsia="zh-TW"/>
        </w:rPr>
      </w:pPr>
      <w:r>
        <w:rPr>
          <w:rFonts w:eastAsia="PMingLiU"/>
          <w:b/>
          <w:i/>
          <w:u w:val="single"/>
          <w:lang w:val="sr-Cyrl-RS" w:eastAsia="zh-TW"/>
        </w:rPr>
        <w:t xml:space="preserve">Драгана </w:t>
      </w:r>
      <w:r w:rsidR="001C4562">
        <w:rPr>
          <w:rFonts w:eastAsia="PMingLiU"/>
          <w:b/>
          <w:i/>
          <w:u w:val="single"/>
          <w:lang w:val="sr-Cyrl-RS" w:eastAsia="zh-TW"/>
        </w:rPr>
        <w:t>Гавриловић-Обрадовић</w:t>
      </w:r>
    </w:p>
    <w:p w14:paraId="2E16B34F" w14:textId="77777777" w:rsidR="001C4562" w:rsidRPr="001C4562" w:rsidRDefault="001C4562" w:rsidP="00753EA7">
      <w:pPr>
        <w:pStyle w:val="ListParagraph"/>
        <w:ind w:firstLine="0"/>
        <w:rPr>
          <w:rFonts w:eastAsia="PMingLiU"/>
          <w:i/>
          <w:lang w:val="sr-Cyrl-CS" w:eastAsia="zh-TW"/>
        </w:rPr>
      </w:pPr>
    </w:p>
    <w:p w14:paraId="5E3B81E6" w14:textId="77777777" w:rsidR="008E2187" w:rsidRPr="008E2187" w:rsidRDefault="008E2187" w:rsidP="008E2187">
      <w:pPr>
        <w:ind w:left="770" w:hanging="50"/>
        <w:rPr>
          <w:b/>
          <w:sz w:val="22"/>
          <w:szCs w:val="22"/>
          <w:lang w:val="sr-Cyrl-CS"/>
        </w:rPr>
      </w:pPr>
      <w:r w:rsidRPr="008E2187">
        <w:rPr>
          <w:b/>
          <w:lang w:val="sr-Cyrl-CS"/>
        </w:rPr>
        <w:t>1) - Основни биографски подаци</w:t>
      </w:r>
    </w:p>
    <w:p w14:paraId="2BF34A0B" w14:textId="3EC4C4E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Име, средње име и презиме:</w:t>
      </w:r>
      <w:r w:rsidRPr="00176EA2">
        <w:rPr>
          <w:rFonts w:eastAsia="PMingLiU"/>
          <w:sz w:val="20"/>
          <w:szCs w:val="20"/>
          <w:lang w:val="sr-Cyrl-RS" w:eastAsia="zh-TW"/>
        </w:rPr>
        <w:t xml:space="preserve"> </w:t>
      </w:r>
      <w:r w:rsidR="001C4562" w:rsidRPr="001C4562">
        <w:rPr>
          <w:rFonts w:eastAsia="PMingLiU"/>
          <w:sz w:val="20"/>
          <w:szCs w:val="20"/>
          <w:u w:val="single"/>
          <w:lang w:val="sr-Cyrl-CS" w:eastAsia="zh-TW"/>
        </w:rPr>
        <w:t>Драгана Г</w:t>
      </w:r>
      <w:r w:rsidR="001C4562" w:rsidRPr="001C4562">
        <w:rPr>
          <w:rFonts w:eastAsia="PMingLiU"/>
          <w:sz w:val="20"/>
          <w:szCs w:val="20"/>
          <w:u w:val="single"/>
          <w:lang w:val="sr-Cyrl-RS" w:eastAsia="zh-TW"/>
        </w:rPr>
        <w:t>авриловић-Обрадовић</w:t>
      </w:r>
    </w:p>
    <w:p w14:paraId="2F6C5AA5" w14:textId="144D8EA4" w:rsidR="008E2187" w:rsidRPr="008E2187" w:rsidRDefault="008E2187" w:rsidP="001C4562">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Датум и место рођења:</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1.06.1971. Нови Сад</w:t>
      </w:r>
      <w:r w:rsidR="001C4562" w:rsidRPr="001C4562">
        <w:rPr>
          <w:rFonts w:eastAsia="PMingLiU"/>
          <w:sz w:val="20"/>
          <w:szCs w:val="20"/>
          <w:lang w:val="sr-Cyrl-RS" w:eastAsia="zh-TW"/>
        </w:rPr>
        <w:t xml:space="preserve"> </w:t>
      </w:r>
    </w:p>
    <w:p w14:paraId="6ADE2CD4" w14:textId="09DB90D4"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Установа где је запослен:</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ОШ „Ђура Јакшић“,</w:t>
      </w:r>
      <w:r w:rsidR="001C4562">
        <w:rPr>
          <w:rFonts w:eastAsia="PMingLiU"/>
          <w:sz w:val="20"/>
          <w:szCs w:val="20"/>
          <w:u w:val="single"/>
          <w:lang w:val="sr-Cyrl-RS" w:eastAsia="zh-TW"/>
        </w:rPr>
        <w:t xml:space="preserve"> </w:t>
      </w:r>
      <w:r w:rsidR="001C4562" w:rsidRPr="001C4562">
        <w:rPr>
          <w:rFonts w:eastAsia="PMingLiU"/>
          <w:sz w:val="20"/>
          <w:szCs w:val="20"/>
          <w:u w:val="single"/>
          <w:lang w:val="sr-Cyrl-RS" w:eastAsia="zh-TW"/>
        </w:rPr>
        <w:t>Каћ</w:t>
      </w:r>
    </w:p>
    <w:p w14:paraId="686AA664" w14:textId="21E43C88" w:rsidR="008E2187" w:rsidRPr="008E2187" w:rsidRDefault="008E2187" w:rsidP="001C4562">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Звање/радно место:</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учитељ</w:t>
      </w:r>
    </w:p>
    <w:p w14:paraId="5E7E4163" w14:textId="44169CD2" w:rsidR="008E2187" w:rsidRPr="001C4562"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8E2187">
        <w:rPr>
          <w:sz w:val="20"/>
          <w:szCs w:val="20"/>
          <w:lang w:val="sr-Cyrl-CS"/>
        </w:rPr>
        <w:t>- Научна, односно уметничка област</w:t>
      </w:r>
      <w:r w:rsidRPr="00176EA2">
        <w:rPr>
          <w:rFonts w:eastAsia="PMingLiU"/>
          <w:sz w:val="20"/>
          <w:szCs w:val="20"/>
          <w:lang w:val="sr-Cyrl-RS" w:eastAsia="zh-TW"/>
        </w:rPr>
        <w:t xml:space="preserve"> </w:t>
      </w:r>
      <w:r w:rsidR="001C4562">
        <w:rPr>
          <w:rFonts w:eastAsia="PMingLiU"/>
          <w:sz w:val="20"/>
          <w:szCs w:val="20"/>
          <w:lang w:val="sr-Cyrl-RS" w:eastAsia="zh-TW"/>
        </w:rPr>
        <w:t>-</w:t>
      </w:r>
    </w:p>
    <w:p w14:paraId="2C9F64DB" w14:textId="77777777" w:rsidR="008E2187" w:rsidRPr="008E2187" w:rsidRDefault="008E2187" w:rsidP="008E2187">
      <w:pPr>
        <w:ind w:left="770" w:hanging="50"/>
        <w:rPr>
          <w:b/>
          <w:sz w:val="20"/>
          <w:szCs w:val="20"/>
          <w:lang w:val="sr-Cyrl-CS"/>
        </w:rPr>
      </w:pPr>
    </w:p>
    <w:p w14:paraId="79ED02FE" w14:textId="77777777" w:rsidR="008E2187" w:rsidRPr="00E962E0" w:rsidRDefault="008E2187" w:rsidP="008E2187">
      <w:pPr>
        <w:ind w:left="770" w:hanging="50"/>
        <w:rPr>
          <w:lang w:val="sr-Cyrl-CS"/>
        </w:rPr>
      </w:pPr>
      <w:r w:rsidRPr="00E962E0">
        <w:rPr>
          <w:b/>
          <w:lang w:val="sr-Cyrl-CS"/>
        </w:rPr>
        <w:t>2) - Стручна биографија, дипломе и звања</w:t>
      </w:r>
    </w:p>
    <w:p w14:paraId="1498B786"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8E2187">
        <w:rPr>
          <w:i/>
          <w:sz w:val="20"/>
          <w:szCs w:val="20"/>
          <w:u w:val="single"/>
          <w:lang w:val="sr-Cyrl-CS"/>
        </w:rPr>
        <w:t>Основне студије:</w:t>
      </w:r>
    </w:p>
    <w:p w14:paraId="41C53CDD" w14:textId="74AEBA16" w:rsidR="008E2187" w:rsidRPr="008E2187" w:rsidRDefault="008E2187" w:rsidP="001C4562">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Назив установе:</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Учитељски факултет у Сомбору,Универзитет у Новом Саду</w:t>
      </w:r>
    </w:p>
    <w:p w14:paraId="46BCB211" w14:textId="627F0DE0" w:rsidR="008E2187" w:rsidRPr="008E2187" w:rsidRDefault="008E2187" w:rsidP="001C4562">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Место и година завршетка:</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Сомбор, 1997.</w:t>
      </w:r>
    </w:p>
    <w:p w14:paraId="50081077"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8E2187">
        <w:rPr>
          <w:i/>
          <w:sz w:val="20"/>
          <w:szCs w:val="20"/>
          <w:u w:val="single"/>
          <w:lang w:val="sr-Cyrl-CS"/>
        </w:rPr>
        <w:t xml:space="preserve">Мастер:  </w:t>
      </w:r>
    </w:p>
    <w:p w14:paraId="606C7A59"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Назив установе:</w:t>
      </w:r>
      <w:r w:rsidRPr="00176EA2">
        <w:rPr>
          <w:rFonts w:eastAsia="PMingLiU"/>
          <w:sz w:val="20"/>
          <w:szCs w:val="20"/>
          <w:lang w:val="sr-Cyrl-RS" w:eastAsia="zh-TW"/>
        </w:rPr>
        <w:t xml:space="preserve"> </w:t>
      </w:r>
    </w:p>
    <w:p w14:paraId="3C9E8F5C"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Место и година завршетка:</w:t>
      </w:r>
      <w:r w:rsidRPr="00176EA2">
        <w:rPr>
          <w:rFonts w:eastAsia="PMingLiU"/>
          <w:sz w:val="20"/>
          <w:szCs w:val="20"/>
          <w:lang w:val="sr-Cyrl-RS" w:eastAsia="zh-TW"/>
        </w:rPr>
        <w:t>.</w:t>
      </w:r>
    </w:p>
    <w:p w14:paraId="29EE8CE6"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Ужа научна, односно уметничка област:</w:t>
      </w:r>
      <w:r w:rsidRPr="00176EA2">
        <w:rPr>
          <w:rFonts w:eastAsia="PMingLiU"/>
          <w:sz w:val="20"/>
          <w:szCs w:val="20"/>
          <w:lang w:val="sr-Cyrl-RS" w:eastAsia="zh-TW"/>
        </w:rPr>
        <w:t xml:space="preserve"> </w:t>
      </w:r>
    </w:p>
    <w:p w14:paraId="3FA00A2E"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8E2187">
        <w:rPr>
          <w:i/>
          <w:sz w:val="20"/>
          <w:szCs w:val="20"/>
          <w:u w:val="single"/>
          <w:lang w:val="sr-Cyrl-CS"/>
        </w:rPr>
        <w:t xml:space="preserve">Магистеријум:  </w:t>
      </w:r>
    </w:p>
    <w:p w14:paraId="79B34A25" w14:textId="367826DB" w:rsidR="008E2187" w:rsidRPr="008E2187" w:rsidRDefault="008E2187" w:rsidP="001C4562">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Назив установе:</w:t>
      </w:r>
      <w:r w:rsidRPr="00176EA2">
        <w:rPr>
          <w:rFonts w:eastAsia="PMingLiU"/>
          <w:sz w:val="20"/>
          <w:szCs w:val="20"/>
          <w:lang w:val="sr-Cyrl-RS" w:eastAsia="zh-TW"/>
        </w:rPr>
        <w:t xml:space="preserve"> </w:t>
      </w:r>
      <w:r w:rsidR="001C4562" w:rsidRPr="001C4562">
        <w:rPr>
          <w:rFonts w:eastAsia="PMingLiU"/>
          <w:sz w:val="20"/>
          <w:szCs w:val="20"/>
          <w:u w:val="single"/>
          <w:lang w:val="sr-Cyrl-RS" w:eastAsia="zh-TW"/>
        </w:rPr>
        <w:t>Педагошки факултет у Сомбору, Универзитет у Новом Саду</w:t>
      </w:r>
    </w:p>
    <w:p w14:paraId="6E30598F" w14:textId="14691CB2" w:rsidR="008E2187" w:rsidRPr="008E2187" w:rsidRDefault="008E2187" w:rsidP="00E962E0">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Место и година завршетка:</w:t>
      </w:r>
      <w:r w:rsidRPr="00176EA2">
        <w:rPr>
          <w:rFonts w:eastAsia="PMingLiU"/>
          <w:sz w:val="20"/>
          <w:szCs w:val="20"/>
          <w:lang w:val="sr-Cyrl-RS" w:eastAsia="zh-TW"/>
        </w:rPr>
        <w:t xml:space="preserve"> </w:t>
      </w:r>
      <w:r w:rsidR="00E962E0" w:rsidRPr="00E962E0">
        <w:rPr>
          <w:rFonts w:eastAsia="PMingLiU"/>
          <w:sz w:val="20"/>
          <w:szCs w:val="20"/>
          <w:u w:val="single"/>
          <w:lang w:val="sr-Cyrl-RS" w:eastAsia="zh-TW"/>
        </w:rPr>
        <w:t>Сомбор, 2006.</w:t>
      </w:r>
    </w:p>
    <w:p w14:paraId="4FE8C759" w14:textId="027B3E6E" w:rsidR="008E2187" w:rsidRPr="008E2187" w:rsidRDefault="008E2187" w:rsidP="00E962E0">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Ужа научна, односно уметничка област:</w:t>
      </w:r>
      <w:r w:rsidRPr="00176EA2">
        <w:rPr>
          <w:rFonts w:eastAsia="PMingLiU"/>
          <w:sz w:val="20"/>
          <w:szCs w:val="20"/>
          <w:lang w:val="sr-Cyrl-RS" w:eastAsia="zh-TW"/>
        </w:rPr>
        <w:t xml:space="preserve"> </w:t>
      </w:r>
      <w:r w:rsidR="00E962E0" w:rsidRPr="00E962E0">
        <w:rPr>
          <w:rFonts w:eastAsia="PMingLiU"/>
          <w:sz w:val="20"/>
          <w:szCs w:val="20"/>
          <w:u w:val="single"/>
          <w:lang w:val="sr-Cyrl-RS" w:eastAsia="zh-TW"/>
        </w:rPr>
        <w:t>Методика наставе Српског језика и књижевности</w:t>
      </w:r>
    </w:p>
    <w:p w14:paraId="303479AC" w14:textId="77777777"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8E2187">
        <w:rPr>
          <w:i/>
          <w:sz w:val="20"/>
          <w:szCs w:val="20"/>
          <w:u w:val="single"/>
          <w:lang w:val="sr-Cyrl-CS"/>
        </w:rPr>
        <w:t>Докторат:</w:t>
      </w:r>
    </w:p>
    <w:p w14:paraId="682C9B3E" w14:textId="03BA9DAC" w:rsidR="008E2187" w:rsidRPr="008E2187" w:rsidRDefault="008E2187" w:rsidP="00E962E0">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Назив установе:</w:t>
      </w:r>
      <w:r w:rsidRPr="00176EA2">
        <w:rPr>
          <w:rFonts w:eastAsia="PMingLiU"/>
          <w:sz w:val="20"/>
          <w:szCs w:val="20"/>
          <w:lang w:val="sr-Cyrl-RS" w:eastAsia="zh-TW"/>
        </w:rPr>
        <w:t xml:space="preserve"> </w:t>
      </w:r>
      <w:r w:rsidR="00E962E0" w:rsidRPr="00E962E0">
        <w:rPr>
          <w:rFonts w:eastAsia="PMingLiU"/>
          <w:sz w:val="20"/>
          <w:szCs w:val="20"/>
          <w:u w:val="single"/>
          <w:lang w:val="sr-Cyrl-RS" w:eastAsia="zh-TW"/>
        </w:rPr>
        <w:t>Учитељски факултет у Ужицу, Универзитет у Крагујевцу</w:t>
      </w:r>
    </w:p>
    <w:p w14:paraId="124C789C" w14:textId="516BED2D" w:rsidR="008E2187" w:rsidRPr="00E962E0" w:rsidRDefault="008E2187" w:rsidP="00E962E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8E2187">
        <w:rPr>
          <w:sz w:val="20"/>
          <w:szCs w:val="20"/>
          <w:lang w:val="sr-Cyrl-CS"/>
        </w:rPr>
        <w:t>- Место и година одбране:</w:t>
      </w:r>
      <w:r w:rsidRPr="00176EA2">
        <w:rPr>
          <w:rFonts w:eastAsia="PMingLiU"/>
          <w:sz w:val="20"/>
          <w:szCs w:val="20"/>
          <w:lang w:val="sr-Cyrl-RS" w:eastAsia="zh-TW"/>
        </w:rPr>
        <w:t xml:space="preserve"> </w:t>
      </w:r>
      <w:r w:rsidR="00E962E0" w:rsidRPr="00E962E0">
        <w:rPr>
          <w:rFonts w:eastAsia="PMingLiU"/>
          <w:sz w:val="20"/>
          <w:szCs w:val="20"/>
          <w:u w:val="single"/>
          <w:lang w:val="sr-Cyrl-RS" w:eastAsia="zh-TW"/>
        </w:rPr>
        <w:t>Ужице, 2013.</w:t>
      </w:r>
    </w:p>
    <w:p w14:paraId="1ABBBF68" w14:textId="41338E48"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sz w:val="20"/>
          <w:szCs w:val="20"/>
          <w:lang w:val="sr-Cyrl-CS"/>
        </w:rPr>
      </w:pPr>
      <w:r w:rsidRPr="008E2187">
        <w:rPr>
          <w:sz w:val="20"/>
          <w:szCs w:val="20"/>
          <w:lang w:val="sr-Cyrl-CS"/>
        </w:rPr>
        <w:t>- Наслов дисертације:</w:t>
      </w:r>
      <w:r w:rsidRPr="00176EA2">
        <w:rPr>
          <w:rFonts w:eastAsia="PMingLiU"/>
          <w:sz w:val="20"/>
          <w:szCs w:val="20"/>
          <w:lang w:val="sr-Cyrl-RS" w:eastAsia="zh-TW"/>
        </w:rPr>
        <w:t xml:space="preserve"> </w:t>
      </w:r>
      <w:r w:rsidR="007330D7" w:rsidRPr="00E962E0">
        <w:rPr>
          <w:rFonts w:eastAsia="PMingLiU"/>
          <w:sz w:val="20"/>
          <w:szCs w:val="20"/>
          <w:u w:val="single"/>
          <w:lang w:val="sr-Cyrl-RS" w:eastAsia="zh-TW"/>
        </w:rPr>
        <w:t>Методички приступ рецепцији књижевног дела Мирослава Антића</w:t>
      </w:r>
    </w:p>
    <w:p w14:paraId="2FAABE3E" w14:textId="636A673F" w:rsidR="008E2187" w:rsidRPr="00E962E0" w:rsidRDefault="008E2187" w:rsidP="00E962E0">
      <w:pPr>
        <w:pBdr>
          <w:top w:val="single" w:sz="4" w:space="1" w:color="auto"/>
          <w:left w:val="single" w:sz="4" w:space="4" w:color="auto"/>
          <w:bottom w:val="single" w:sz="4" w:space="1" w:color="auto"/>
          <w:right w:val="single" w:sz="4" w:space="4" w:color="auto"/>
        </w:pBdr>
        <w:ind w:left="770" w:hanging="50"/>
        <w:rPr>
          <w:sz w:val="20"/>
          <w:szCs w:val="20"/>
          <w:u w:val="single"/>
          <w:lang w:val="sr-Cyrl-CS"/>
        </w:rPr>
      </w:pPr>
      <w:r w:rsidRPr="008E2187">
        <w:rPr>
          <w:sz w:val="20"/>
          <w:szCs w:val="20"/>
          <w:lang w:val="sr-Cyrl-CS"/>
        </w:rPr>
        <w:t>- Ужа научна, односно уметничка област:</w:t>
      </w:r>
      <w:r w:rsidRPr="00176EA2">
        <w:rPr>
          <w:rFonts w:eastAsia="PMingLiU"/>
          <w:sz w:val="20"/>
          <w:szCs w:val="20"/>
          <w:lang w:val="sr-Cyrl-RS" w:eastAsia="zh-TW"/>
        </w:rPr>
        <w:t xml:space="preserve"> </w:t>
      </w:r>
      <w:r w:rsidR="007330D7" w:rsidRPr="00CD3BE3">
        <w:rPr>
          <w:rFonts w:eastAsia="PMingLiU"/>
          <w:sz w:val="20"/>
          <w:szCs w:val="20"/>
          <w:u w:val="single"/>
          <w:lang w:val="sr-Cyrl-RS" w:eastAsia="zh-TW"/>
        </w:rPr>
        <w:t>дидактичко-методичке науке</w:t>
      </w:r>
    </w:p>
    <w:p w14:paraId="4451129C" w14:textId="4DD54432" w:rsidR="008E2187" w:rsidRPr="008E2187" w:rsidRDefault="008E2187" w:rsidP="008E2187">
      <w:pPr>
        <w:pBdr>
          <w:top w:val="single" w:sz="4" w:space="1" w:color="auto"/>
          <w:left w:val="single" w:sz="4" w:space="4" w:color="auto"/>
          <w:bottom w:val="single" w:sz="4" w:space="1" w:color="auto"/>
          <w:right w:val="single" w:sz="4" w:space="4" w:color="auto"/>
        </w:pBdr>
        <w:ind w:left="770" w:hanging="50"/>
        <w:rPr>
          <w:i/>
          <w:sz w:val="20"/>
          <w:szCs w:val="20"/>
          <w:u w:val="single"/>
          <w:lang w:val="sr-Cyrl-CS"/>
        </w:rPr>
      </w:pPr>
      <w:r w:rsidRPr="008E2187">
        <w:rPr>
          <w:i/>
          <w:sz w:val="20"/>
          <w:szCs w:val="20"/>
          <w:u w:val="single"/>
          <w:lang w:val="sr-Cyrl-CS"/>
        </w:rPr>
        <w:t>Досадашњи избори у наставна и научна звања:</w:t>
      </w:r>
      <w:r w:rsidR="00E962E0">
        <w:rPr>
          <w:i/>
          <w:sz w:val="20"/>
          <w:szCs w:val="20"/>
          <w:u w:val="single"/>
          <w:lang w:val="sr-Cyrl-CS"/>
        </w:rPr>
        <w:t xml:space="preserve"> -</w:t>
      </w:r>
    </w:p>
    <w:p w14:paraId="46036724" w14:textId="77777777" w:rsidR="008E2187" w:rsidRPr="008E2187" w:rsidRDefault="008E2187" w:rsidP="008E2187">
      <w:pPr>
        <w:rPr>
          <w:b/>
          <w:snapToGrid w:val="0"/>
          <w:lang w:val="sr-Cyrl-CS"/>
        </w:rPr>
      </w:pPr>
    </w:p>
    <w:p w14:paraId="0B989FA8" w14:textId="77777777" w:rsidR="008E2187" w:rsidRPr="008E2187" w:rsidRDefault="008E2187" w:rsidP="008E2187">
      <w:pPr>
        <w:rPr>
          <w:b/>
          <w:snapToGrid w:val="0"/>
          <w:lang w:val="sr-Cyrl-CS"/>
        </w:rPr>
      </w:pPr>
    </w:p>
    <w:p w14:paraId="79319FC2" w14:textId="77777777" w:rsidR="008E2187" w:rsidRPr="00176EA2" w:rsidRDefault="008E2187" w:rsidP="008E2187">
      <w:pPr>
        <w:rPr>
          <w:b/>
          <w:snapToGrid w:val="0"/>
          <w:sz w:val="22"/>
          <w:szCs w:val="22"/>
          <w:lang w:val="sr-Cyrl-RS"/>
        </w:rPr>
      </w:pPr>
      <w:r w:rsidRPr="008E2187">
        <w:rPr>
          <w:b/>
          <w:snapToGrid w:val="0"/>
          <w:lang w:val="sr-Cyrl-CS"/>
        </w:rPr>
        <w:t>3) Испуњени услови за избор у звање</w:t>
      </w:r>
      <w:r>
        <w:rPr>
          <w:b/>
          <w:snapToGrid w:val="0"/>
          <w:lang w:val="sr-Cyrl-RS"/>
        </w:rPr>
        <w:t xml:space="preserve"> </w:t>
      </w:r>
      <w:r w:rsidRPr="00176EA2">
        <w:rPr>
          <w:b/>
          <w:snapToGrid w:val="0"/>
          <w:u w:val="single"/>
          <w:lang w:val="sr-Cyrl-RS"/>
        </w:rPr>
        <w:t>доцента</w:t>
      </w:r>
    </w:p>
    <w:p w14:paraId="7FCACA5C" w14:textId="77777777" w:rsidR="008E2187" w:rsidRPr="008E2187" w:rsidRDefault="008E2187" w:rsidP="008E2187">
      <w:pPr>
        <w:rPr>
          <w:b/>
          <w:snapToGrid w:val="0"/>
          <w:lang w:val="sr-Cyrl-CS"/>
        </w:rPr>
      </w:pPr>
    </w:p>
    <w:p w14:paraId="21C2396A" w14:textId="77777777" w:rsidR="008E2187" w:rsidRDefault="008E2187" w:rsidP="008E2187">
      <w:pPr>
        <w:jc w:val="both"/>
        <w:rPr>
          <w:b/>
          <w:sz w:val="20"/>
          <w:szCs w:val="20"/>
        </w:rPr>
      </w:pPr>
      <w:r>
        <w:rPr>
          <w:b/>
          <w:sz w:val="20"/>
          <w:szCs w:val="20"/>
        </w:rPr>
        <w:t>ОБАВЕЗНИ УСЛОВИ:</w:t>
      </w:r>
    </w:p>
    <w:p w14:paraId="33215314" w14:textId="77777777" w:rsidR="008E2187" w:rsidRDefault="008E2187" w:rsidP="008E2187">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8E2187" w14:paraId="68AD2B89" w14:textId="77777777" w:rsidTr="00853D72">
        <w:tc>
          <w:tcPr>
            <w:tcW w:w="416" w:type="dxa"/>
            <w:tcBorders>
              <w:top w:val="single" w:sz="4" w:space="0" w:color="auto"/>
              <w:left w:val="single" w:sz="4" w:space="0" w:color="auto"/>
              <w:bottom w:val="single" w:sz="4" w:space="0" w:color="auto"/>
              <w:right w:val="single" w:sz="4" w:space="0" w:color="auto"/>
            </w:tcBorders>
          </w:tcPr>
          <w:p w14:paraId="207CE941" w14:textId="77777777" w:rsidR="008E2187" w:rsidRDefault="008E2187" w:rsidP="00853D72">
            <w:pPr>
              <w:rPr>
                <w:sz w:val="20"/>
                <w:szCs w:val="20"/>
              </w:rPr>
            </w:pPr>
          </w:p>
          <w:p w14:paraId="730D24EC" w14:textId="77777777" w:rsidR="008E2187" w:rsidRDefault="008E2187" w:rsidP="00853D72">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5A4E686B" w14:textId="77777777" w:rsidR="008E2187" w:rsidRDefault="008E2187" w:rsidP="00853D72">
            <w:pPr>
              <w:jc w:val="both"/>
              <w:rPr>
                <w:i/>
                <w:sz w:val="20"/>
                <w:szCs w:val="20"/>
              </w:rPr>
            </w:pPr>
            <w:r>
              <w:rPr>
                <w:i/>
                <w:sz w:val="20"/>
                <w:szCs w:val="20"/>
              </w:rPr>
              <w:t xml:space="preserve"> </w:t>
            </w:r>
          </w:p>
          <w:p w14:paraId="0D08C64A" w14:textId="77777777" w:rsidR="008E2187" w:rsidRDefault="008E2187" w:rsidP="00853D72">
            <w:pPr>
              <w:jc w:val="both"/>
              <w:rPr>
                <w:i/>
                <w:sz w:val="20"/>
                <w:szCs w:val="20"/>
              </w:rPr>
            </w:pPr>
            <w:r>
              <w:rPr>
                <w:i/>
                <w:sz w:val="20"/>
                <w:szCs w:val="20"/>
              </w:rPr>
              <w:t>(</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2340" w:type="dxa"/>
            <w:tcBorders>
              <w:top w:val="single" w:sz="4" w:space="0" w:color="auto"/>
              <w:left w:val="single" w:sz="4" w:space="0" w:color="auto"/>
              <w:bottom w:val="single" w:sz="4" w:space="0" w:color="auto"/>
              <w:right w:val="single" w:sz="4" w:space="0" w:color="auto"/>
            </w:tcBorders>
            <w:hideMark/>
          </w:tcPr>
          <w:p w14:paraId="24ABAA33" w14:textId="77777777" w:rsidR="008E2187" w:rsidRDefault="008E2187" w:rsidP="00853D72">
            <w:pPr>
              <w:rPr>
                <w:b/>
                <w:sz w:val="20"/>
                <w:szCs w:val="20"/>
              </w:rPr>
            </w:pPr>
            <w:proofErr w:type="spellStart"/>
            <w:r>
              <w:rPr>
                <w:b/>
                <w:sz w:val="20"/>
                <w:szCs w:val="20"/>
              </w:rPr>
              <w:t>oценa</w:t>
            </w:r>
            <w:proofErr w:type="spellEnd"/>
            <w:r>
              <w:rPr>
                <w:b/>
                <w:sz w:val="20"/>
                <w:szCs w:val="20"/>
              </w:rPr>
              <w:t xml:space="preserve"> / </w:t>
            </w:r>
            <w:proofErr w:type="spellStart"/>
            <w:r>
              <w:rPr>
                <w:b/>
                <w:sz w:val="20"/>
                <w:szCs w:val="20"/>
              </w:rPr>
              <w:t>број</w:t>
            </w:r>
            <w:proofErr w:type="spellEnd"/>
            <w:r>
              <w:rPr>
                <w:b/>
                <w:sz w:val="20"/>
                <w:szCs w:val="20"/>
              </w:rPr>
              <w:t xml:space="preserve"> </w:t>
            </w:r>
            <w:proofErr w:type="spellStart"/>
            <w:r>
              <w:rPr>
                <w:b/>
                <w:sz w:val="20"/>
                <w:szCs w:val="20"/>
              </w:rPr>
              <w:t>година</w:t>
            </w:r>
            <w:proofErr w:type="spellEnd"/>
            <w:r>
              <w:rPr>
                <w:b/>
                <w:sz w:val="20"/>
                <w:szCs w:val="20"/>
              </w:rPr>
              <w:t xml:space="preserve"> </w:t>
            </w:r>
            <w:proofErr w:type="spellStart"/>
            <w:r>
              <w:rPr>
                <w:b/>
                <w:sz w:val="20"/>
                <w:szCs w:val="20"/>
              </w:rPr>
              <w:t>радног</w:t>
            </w:r>
            <w:proofErr w:type="spellEnd"/>
            <w:r>
              <w:rPr>
                <w:b/>
                <w:sz w:val="20"/>
                <w:szCs w:val="20"/>
              </w:rPr>
              <w:t xml:space="preserve"> </w:t>
            </w:r>
            <w:proofErr w:type="spellStart"/>
            <w:r>
              <w:rPr>
                <w:b/>
                <w:sz w:val="20"/>
                <w:szCs w:val="20"/>
              </w:rPr>
              <w:t>искуства</w:t>
            </w:r>
            <w:proofErr w:type="spellEnd"/>
            <w:r>
              <w:rPr>
                <w:b/>
                <w:sz w:val="20"/>
                <w:szCs w:val="20"/>
              </w:rPr>
              <w:t xml:space="preserve"> </w:t>
            </w:r>
          </w:p>
        </w:tc>
      </w:tr>
      <w:tr w:rsidR="008E2187" w:rsidRPr="00E962E0" w14:paraId="22C1CCDC"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566C0BC6" w14:textId="77777777" w:rsidR="008E2187" w:rsidRDefault="008E2187" w:rsidP="00853D72">
            <w:pPr>
              <w:rPr>
                <w:sz w:val="20"/>
                <w:szCs w:val="20"/>
              </w:rPr>
            </w:pPr>
            <w:r>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0A0C7F14" w14:textId="77777777" w:rsidR="008E2187" w:rsidRDefault="008E2187" w:rsidP="00853D72">
            <w:pPr>
              <w:jc w:val="both"/>
              <w:rPr>
                <w:sz w:val="20"/>
                <w:szCs w:val="20"/>
              </w:rPr>
            </w:pPr>
            <w:proofErr w:type="spellStart"/>
            <w:r>
              <w:rPr>
                <w:rStyle w:val="Bodytext22"/>
                <w:sz w:val="20"/>
                <w:szCs w:val="20"/>
              </w:rPr>
              <w:t>Приступно</w:t>
            </w:r>
            <w:proofErr w:type="spellEnd"/>
            <w:r>
              <w:rPr>
                <w:rStyle w:val="Bodytext22"/>
                <w:sz w:val="20"/>
                <w:szCs w:val="20"/>
              </w:rPr>
              <w:t xml:space="preserve"> </w:t>
            </w:r>
            <w:proofErr w:type="spellStart"/>
            <w:r>
              <w:rPr>
                <w:rStyle w:val="Bodytext22"/>
                <w:sz w:val="20"/>
                <w:szCs w:val="20"/>
              </w:rPr>
              <w:t>предавање</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позитивно</w:t>
            </w:r>
            <w:proofErr w:type="spellEnd"/>
            <w:r>
              <w:rPr>
                <w:rStyle w:val="Bodytext22"/>
                <w:sz w:val="20"/>
                <w:szCs w:val="20"/>
              </w:rPr>
              <w:t xml:space="preserve"> </w:t>
            </w:r>
            <w:proofErr w:type="spellStart"/>
            <w:r>
              <w:rPr>
                <w:rStyle w:val="Bodytext22"/>
                <w:sz w:val="20"/>
                <w:szCs w:val="20"/>
              </w:rPr>
              <w:t>оцењено</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стране</w:t>
            </w:r>
            <w:proofErr w:type="spellEnd"/>
            <w:r>
              <w:rPr>
                <w:sz w:val="20"/>
                <w:szCs w:val="20"/>
              </w:rPr>
              <w:t xml:space="preserve"> </w:t>
            </w:r>
            <w:proofErr w:type="spellStart"/>
            <w:r>
              <w:rPr>
                <w:rStyle w:val="Bodytext22"/>
                <w:sz w:val="20"/>
                <w:szCs w:val="20"/>
              </w:rPr>
              <w:t>високошколске</w:t>
            </w:r>
            <w:proofErr w:type="spellEnd"/>
            <w:r>
              <w:rPr>
                <w:rStyle w:val="Bodytext22"/>
                <w:sz w:val="20"/>
                <w:szCs w:val="20"/>
              </w:rPr>
              <w:t xml:space="preserve"> </w:t>
            </w:r>
            <w:proofErr w:type="spellStart"/>
            <w:r>
              <w:rPr>
                <w:rStyle w:val="Bodytext22"/>
                <w:sz w:val="20"/>
                <w:szCs w:val="20"/>
              </w:rPr>
              <w:t>установе</w:t>
            </w:r>
            <w:proofErr w:type="spellEnd"/>
          </w:p>
        </w:tc>
        <w:tc>
          <w:tcPr>
            <w:tcW w:w="2340" w:type="dxa"/>
            <w:tcBorders>
              <w:top w:val="single" w:sz="4" w:space="0" w:color="auto"/>
              <w:left w:val="single" w:sz="4" w:space="0" w:color="auto"/>
              <w:bottom w:val="single" w:sz="4" w:space="0" w:color="auto"/>
              <w:right w:val="single" w:sz="4" w:space="0" w:color="auto"/>
            </w:tcBorders>
          </w:tcPr>
          <w:p w14:paraId="1C73D512" w14:textId="3CED132B" w:rsidR="008E2187" w:rsidRPr="00E962E0" w:rsidRDefault="00E962E0" w:rsidP="00853D72">
            <w:pPr>
              <w:rPr>
                <w:sz w:val="20"/>
                <w:szCs w:val="20"/>
                <w:lang w:val="sr-Cyrl-RS"/>
              </w:rPr>
            </w:pPr>
            <w:r w:rsidRPr="00E962E0">
              <w:rPr>
                <w:sz w:val="20"/>
                <w:szCs w:val="20"/>
                <w:lang w:val="sr-Cyrl-RS"/>
              </w:rPr>
              <w:t xml:space="preserve">Приступно предавање на Филозофском факултету у Београду није организовано  због </w:t>
            </w:r>
            <w:r w:rsidRPr="00E962E0">
              <w:rPr>
                <w:sz w:val="20"/>
                <w:szCs w:val="20"/>
                <w:lang w:val="sr-Cyrl-RS"/>
              </w:rPr>
              <w:lastRenderedPageBreak/>
              <w:t>процене комисије да  кандидаткиња  не испуњава минималне опште услове.</w:t>
            </w:r>
          </w:p>
        </w:tc>
      </w:tr>
      <w:tr w:rsidR="008E2187" w14:paraId="3F1EE39E"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7FDCEC09" w14:textId="77777777" w:rsidR="008E2187" w:rsidRDefault="008E2187" w:rsidP="00853D72">
            <w:pPr>
              <w:rPr>
                <w:sz w:val="20"/>
                <w:szCs w:val="20"/>
              </w:rPr>
            </w:pPr>
            <w:r>
              <w:rPr>
                <w:sz w:val="20"/>
                <w:szCs w:val="20"/>
              </w:rPr>
              <w:lastRenderedPageBreak/>
              <w:t>2</w:t>
            </w:r>
          </w:p>
        </w:tc>
        <w:tc>
          <w:tcPr>
            <w:tcW w:w="5632" w:type="dxa"/>
            <w:tcBorders>
              <w:top w:val="single" w:sz="4" w:space="0" w:color="auto"/>
              <w:left w:val="single" w:sz="4" w:space="0" w:color="auto"/>
              <w:bottom w:val="single" w:sz="4" w:space="0" w:color="auto"/>
              <w:right w:val="single" w:sz="4" w:space="0" w:color="auto"/>
            </w:tcBorders>
            <w:hideMark/>
          </w:tcPr>
          <w:p w14:paraId="5958067C" w14:textId="77777777" w:rsidR="008E2187" w:rsidRDefault="008E2187" w:rsidP="00853D72">
            <w:pPr>
              <w:jc w:val="both"/>
              <w:rPr>
                <w:sz w:val="20"/>
                <w:szCs w:val="20"/>
              </w:rPr>
            </w:pPr>
            <w:proofErr w:type="spellStart"/>
            <w:r>
              <w:rPr>
                <w:rStyle w:val="Bodytext22"/>
                <w:sz w:val="20"/>
                <w:szCs w:val="20"/>
              </w:rPr>
              <w:t>Позитивна</w:t>
            </w:r>
            <w:proofErr w:type="spellEnd"/>
            <w:r>
              <w:rPr>
                <w:rStyle w:val="Bodytext22"/>
                <w:sz w:val="20"/>
                <w:szCs w:val="20"/>
              </w:rPr>
              <w:t xml:space="preserve"> </w:t>
            </w:r>
            <w:proofErr w:type="spellStart"/>
            <w:r>
              <w:rPr>
                <w:rStyle w:val="Bodytext22"/>
                <w:sz w:val="20"/>
                <w:szCs w:val="20"/>
              </w:rPr>
              <w:t>оцена</w:t>
            </w:r>
            <w:proofErr w:type="spellEnd"/>
            <w:r>
              <w:rPr>
                <w:rStyle w:val="Bodytext22"/>
                <w:sz w:val="20"/>
                <w:szCs w:val="20"/>
              </w:rPr>
              <w:t xml:space="preserve"> </w:t>
            </w:r>
            <w:proofErr w:type="spellStart"/>
            <w:r>
              <w:rPr>
                <w:rStyle w:val="Bodytext22"/>
                <w:sz w:val="20"/>
                <w:szCs w:val="20"/>
              </w:rPr>
              <w:t>педагошког</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у </w:t>
            </w:r>
            <w:proofErr w:type="spellStart"/>
            <w:r>
              <w:rPr>
                <w:rStyle w:val="Bodytext22"/>
                <w:sz w:val="20"/>
                <w:szCs w:val="20"/>
              </w:rPr>
              <w:t>студентским</w:t>
            </w:r>
            <w:proofErr w:type="spellEnd"/>
            <w:r>
              <w:rPr>
                <w:rStyle w:val="Bodytext22"/>
                <w:sz w:val="20"/>
                <w:szCs w:val="20"/>
              </w:rPr>
              <w:t xml:space="preserve"> </w:t>
            </w:r>
            <w:proofErr w:type="spellStart"/>
            <w:r>
              <w:rPr>
                <w:rStyle w:val="Bodytext22"/>
                <w:sz w:val="20"/>
                <w:szCs w:val="20"/>
              </w:rPr>
              <w:t>анкетама</w:t>
            </w:r>
            <w:proofErr w:type="spellEnd"/>
            <w:r>
              <w:rPr>
                <w:rStyle w:val="Bodytext22"/>
                <w:sz w:val="20"/>
                <w:szCs w:val="20"/>
              </w:rPr>
              <w:t xml:space="preserve"> </w:t>
            </w:r>
            <w:proofErr w:type="spellStart"/>
            <w:r>
              <w:rPr>
                <w:rStyle w:val="Bodytext22"/>
                <w:sz w:val="20"/>
                <w:szCs w:val="20"/>
              </w:rPr>
              <w:t>током</w:t>
            </w:r>
            <w:proofErr w:type="spellEnd"/>
            <w:r>
              <w:rPr>
                <w:rStyle w:val="Bodytext22"/>
                <w:sz w:val="20"/>
                <w:szCs w:val="20"/>
              </w:rPr>
              <w:t xml:space="preserve"> </w:t>
            </w:r>
            <w:proofErr w:type="spellStart"/>
            <w:proofErr w:type="gramStart"/>
            <w:r>
              <w:rPr>
                <w:rStyle w:val="Bodytext22"/>
                <w:sz w:val="20"/>
                <w:szCs w:val="20"/>
              </w:rPr>
              <w:t>целокупног</w:t>
            </w:r>
            <w:proofErr w:type="spellEnd"/>
            <w:r>
              <w:rPr>
                <w:rStyle w:val="Bodytext22"/>
                <w:sz w:val="20"/>
                <w:szCs w:val="20"/>
              </w:rPr>
              <w:t xml:space="preserve">  </w:t>
            </w:r>
            <w:proofErr w:type="spellStart"/>
            <w:r>
              <w:rPr>
                <w:rStyle w:val="Bodytext22"/>
                <w:sz w:val="20"/>
                <w:szCs w:val="20"/>
              </w:rPr>
              <w:t>претходног</w:t>
            </w:r>
            <w:proofErr w:type="spellEnd"/>
            <w:proofErr w:type="gramEnd"/>
            <w:r>
              <w:rPr>
                <w:rStyle w:val="Bodytext22"/>
                <w:sz w:val="20"/>
                <w:szCs w:val="20"/>
              </w:rPr>
              <w:t xml:space="preserve"> </w:t>
            </w:r>
            <w:proofErr w:type="spellStart"/>
            <w:r>
              <w:rPr>
                <w:rStyle w:val="Bodytext22"/>
                <w:sz w:val="20"/>
                <w:szCs w:val="20"/>
              </w:rPr>
              <w:t>изборног</w:t>
            </w:r>
            <w:proofErr w:type="spellEnd"/>
            <w:r>
              <w:rPr>
                <w:rStyle w:val="Bodytext22"/>
                <w:sz w:val="20"/>
                <w:szCs w:val="20"/>
              </w:rPr>
              <w:t xml:space="preserve"> </w:t>
            </w:r>
            <w:proofErr w:type="spellStart"/>
            <w:r>
              <w:rPr>
                <w:rStyle w:val="Bodytext22"/>
                <w:sz w:val="20"/>
                <w:szCs w:val="20"/>
              </w:rPr>
              <w:t>периода</w:t>
            </w:r>
            <w:proofErr w:type="spellEnd"/>
          </w:p>
        </w:tc>
        <w:tc>
          <w:tcPr>
            <w:tcW w:w="2340" w:type="dxa"/>
            <w:tcBorders>
              <w:top w:val="single" w:sz="4" w:space="0" w:color="auto"/>
              <w:left w:val="single" w:sz="4" w:space="0" w:color="auto"/>
              <w:bottom w:val="single" w:sz="4" w:space="0" w:color="auto"/>
              <w:right w:val="single" w:sz="4" w:space="0" w:color="auto"/>
            </w:tcBorders>
          </w:tcPr>
          <w:p w14:paraId="20FDAE92" w14:textId="0068F46D" w:rsidR="008E2187" w:rsidRPr="00176EA2" w:rsidRDefault="00E962E0" w:rsidP="00853D72">
            <w:pPr>
              <w:rPr>
                <w:sz w:val="20"/>
                <w:szCs w:val="20"/>
                <w:lang w:val="sr-Cyrl-RS"/>
              </w:rPr>
            </w:pPr>
            <w:r>
              <w:rPr>
                <w:sz w:val="20"/>
                <w:szCs w:val="20"/>
                <w:lang w:val="sr-Cyrl-RS"/>
              </w:rPr>
              <w:t>-</w:t>
            </w:r>
          </w:p>
        </w:tc>
      </w:tr>
      <w:tr w:rsidR="008E2187" w14:paraId="2AEC9514"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1F0EF04E" w14:textId="77777777" w:rsidR="008E2187" w:rsidRDefault="008E2187" w:rsidP="00853D72">
            <w:pPr>
              <w:rPr>
                <w:sz w:val="20"/>
                <w:szCs w:val="20"/>
              </w:rPr>
            </w:pPr>
            <w:r>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1B2593E4" w14:textId="77777777" w:rsidR="008E2187" w:rsidRDefault="008E2187" w:rsidP="00853D72">
            <w:pPr>
              <w:jc w:val="both"/>
              <w:rPr>
                <w:rStyle w:val="Bodytext22"/>
                <w:sz w:val="20"/>
                <w:szCs w:val="20"/>
              </w:rPr>
            </w:pPr>
            <w:proofErr w:type="spellStart"/>
            <w:r>
              <w:rPr>
                <w:rStyle w:val="Bodytext22"/>
                <w:sz w:val="20"/>
                <w:szCs w:val="20"/>
              </w:rPr>
              <w:t>Искуство</w:t>
            </w:r>
            <w:proofErr w:type="spellEnd"/>
            <w:r>
              <w:rPr>
                <w:rStyle w:val="Bodytext22"/>
                <w:sz w:val="20"/>
                <w:szCs w:val="20"/>
              </w:rPr>
              <w:t xml:space="preserve"> у </w:t>
            </w:r>
            <w:proofErr w:type="spellStart"/>
            <w:r>
              <w:rPr>
                <w:rStyle w:val="Bodytext22"/>
                <w:sz w:val="20"/>
                <w:szCs w:val="20"/>
              </w:rPr>
              <w:t>педагошком</w:t>
            </w:r>
            <w:proofErr w:type="spellEnd"/>
            <w:r>
              <w:rPr>
                <w:rStyle w:val="Bodytext22"/>
                <w:sz w:val="20"/>
                <w:szCs w:val="20"/>
              </w:rPr>
              <w:t xml:space="preserve"> </w:t>
            </w:r>
            <w:proofErr w:type="spellStart"/>
            <w:r>
              <w:rPr>
                <w:rStyle w:val="Bodytext22"/>
                <w:sz w:val="20"/>
                <w:szCs w:val="20"/>
              </w:rPr>
              <w:t>раду</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студентима</w:t>
            </w:r>
            <w:proofErr w:type="spellEnd"/>
          </w:p>
        </w:tc>
        <w:tc>
          <w:tcPr>
            <w:tcW w:w="2340" w:type="dxa"/>
            <w:tcBorders>
              <w:top w:val="single" w:sz="4" w:space="0" w:color="auto"/>
              <w:left w:val="single" w:sz="4" w:space="0" w:color="auto"/>
              <w:bottom w:val="single" w:sz="4" w:space="0" w:color="auto"/>
              <w:right w:val="single" w:sz="4" w:space="0" w:color="auto"/>
            </w:tcBorders>
          </w:tcPr>
          <w:p w14:paraId="0BA7441C" w14:textId="3E5C9636" w:rsidR="008E2187" w:rsidRPr="00176EA2" w:rsidRDefault="00E962E0" w:rsidP="00853D72">
            <w:pPr>
              <w:rPr>
                <w:sz w:val="20"/>
                <w:szCs w:val="20"/>
                <w:lang w:val="sr-Cyrl-RS"/>
              </w:rPr>
            </w:pPr>
            <w:r>
              <w:rPr>
                <w:sz w:val="20"/>
                <w:szCs w:val="20"/>
                <w:lang w:val="sr-Cyrl-RS"/>
              </w:rPr>
              <w:t>-</w:t>
            </w:r>
          </w:p>
        </w:tc>
      </w:tr>
    </w:tbl>
    <w:p w14:paraId="511FEEDD" w14:textId="77777777" w:rsidR="008E2187" w:rsidRDefault="008E2187" w:rsidP="008E2187">
      <w:pPr>
        <w:rPr>
          <w:sz w:val="20"/>
          <w:szCs w:val="20"/>
        </w:rPr>
      </w:pPr>
    </w:p>
    <w:p w14:paraId="511B82E1" w14:textId="77777777" w:rsidR="008E2187" w:rsidRDefault="008E2187" w:rsidP="008E2187">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8E2187" w14:paraId="450EB428" w14:textId="77777777" w:rsidTr="00853D72">
        <w:tc>
          <w:tcPr>
            <w:tcW w:w="416" w:type="dxa"/>
            <w:tcBorders>
              <w:top w:val="single" w:sz="4" w:space="0" w:color="auto"/>
              <w:left w:val="single" w:sz="4" w:space="0" w:color="auto"/>
              <w:bottom w:val="single" w:sz="4" w:space="0" w:color="auto"/>
              <w:right w:val="single" w:sz="4" w:space="0" w:color="auto"/>
            </w:tcBorders>
          </w:tcPr>
          <w:p w14:paraId="2778CF7A" w14:textId="77777777" w:rsidR="008E2187" w:rsidRDefault="008E2187" w:rsidP="00853D72">
            <w:pPr>
              <w:rPr>
                <w:sz w:val="20"/>
                <w:szCs w:val="20"/>
              </w:rPr>
            </w:pPr>
          </w:p>
          <w:p w14:paraId="60BC37B6" w14:textId="77777777" w:rsidR="008E2187" w:rsidRDefault="008E2187" w:rsidP="00853D72">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2FB22A65" w14:textId="77777777" w:rsidR="008E2187" w:rsidRDefault="008E2187" w:rsidP="00853D72">
            <w:pPr>
              <w:jc w:val="both"/>
              <w:rPr>
                <w:i/>
                <w:sz w:val="20"/>
                <w:szCs w:val="20"/>
              </w:rPr>
            </w:pPr>
          </w:p>
          <w:p w14:paraId="61112008" w14:textId="77777777" w:rsidR="008E2187" w:rsidRDefault="008E2187" w:rsidP="00853D72">
            <w:pPr>
              <w:jc w:val="both"/>
              <w:rPr>
                <w:i/>
                <w:sz w:val="20"/>
                <w:szCs w:val="20"/>
              </w:rPr>
            </w:pPr>
            <w:r>
              <w:rPr>
                <w:i/>
                <w:sz w:val="20"/>
                <w:szCs w:val="20"/>
              </w:rPr>
              <w:t xml:space="preserve"> (</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2340" w:type="dxa"/>
            <w:tcBorders>
              <w:top w:val="single" w:sz="4" w:space="0" w:color="auto"/>
              <w:left w:val="single" w:sz="4" w:space="0" w:color="auto"/>
              <w:bottom w:val="single" w:sz="4" w:space="0" w:color="auto"/>
              <w:right w:val="single" w:sz="4" w:space="0" w:color="auto"/>
            </w:tcBorders>
            <w:hideMark/>
          </w:tcPr>
          <w:p w14:paraId="6906CDB6" w14:textId="77777777" w:rsidR="008E2187" w:rsidRDefault="008E2187" w:rsidP="00853D72">
            <w:pPr>
              <w:rPr>
                <w:b/>
                <w:sz w:val="20"/>
                <w:szCs w:val="20"/>
              </w:rPr>
            </w:pPr>
            <w:proofErr w:type="spellStart"/>
            <w:r>
              <w:rPr>
                <w:b/>
                <w:sz w:val="20"/>
                <w:szCs w:val="20"/>
              </w:rPr>
              <w:t>Број</w:t>
            </w:r>
            <w:proofErr w:type="spellEnd"/>
            <w:r>
              <w:rPr>
                <w:b/>
                <w:sz w:val="20"/>
                <w:szCs w:val="20"/>
              </w:rPr>
              <w:t xml:space="preserve"> </w:t>
            </w:r>
            <w:proofErr w:type="spellStart"/>
            <w:r>
              <w:rPr>
                <w:b/>
                <w:sz w:val="20"/>
                <w:szCs w:val="20"/>
              </w:rPr>
              <w:t>менторства</w:t>
            </w:r>
            <w:proofErr w:type="spellEnd"/>
            <w:r>
              <w:rPr>
                <w:b/>
                <w:sz w:val="20"/>
                <w:szCs w:val="20"/>
              </w:rPr>
              <w:t xml:space="preserve"> / </w:t>
            </w:r>
            <w:proofErr w:type="spellStart"/>
            <w:r>
              <w:rPr>
                <w:b/>
                <w:sz w:val="20"/>
                <w:szCs w:val="20"/>
              </w:rPr>
              <w:t>учешћа</w:t>
            </w:r>
            <w:proofErr w:type="spellEnd"/>
            <w:r>
              <w:rPr>
                <w:b/>
                <w:sz w:val="20"/>
                <w:szCs w:val="20"/>
              </w:rPr>
              <w:t xml:space="preserve"> у </w:t>
            </w:r>
            <w:proofErr w:type="spellStart"/>
            <w:r>
              <w:rPr>
                <w:b/>
                <w:sz w:val="20"/>
                <w:szCs w:val="20"/>
              </w:rPr>
              <w:t>комисији</w:t>
            </w:r>
            <w:proofErr w:type="spellEnd"/>
            <w:r>
              <w:rPr>
                <w:b/>
                <w:sz w:val="20"/>
                <w:szCs w:val="20"/>
              </w:rPr>
              <w:t xml:space="preserve"> и </w:t>
            </w:r>
            <w:proofErr w:type="spellStart"/>
            <w:r>
              <w:rPr>
                <w:b/>
                <w:sz w:val="20"/>
                <w:szCs w:val="20"/>
              </w:rPr>
              <w:t>др</w:t>
            </w:r>
            <w:proofErr w:type="spellEnd"/>
            <w:r>
              <w:rPr>
                <w:b/>
                <w:sz w:val="20"/>
                <w:szCs w:val="20"/>
              </w:rPr>
              <w:t>.</w:t>
            </w:r>
          </w:p>
        </w:tc>
      </w:tr>
      <w:tr w:rsidR="008E2187" w14:paraId="57FB24A9"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602231BB" w14:textId="77777777" w:rsidR="008E2187" w:rsidRDefault="008E2187" w:rsidP="00853D72">
            <w:pPr>
              <w:rPr>
                <w:sz w:val="20"/>
                <w:szCs w:val="20"/>
              </w:rPr>
            </w:pPr>
            <w:r>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1ADAAC8D" w14:textId="77777777" w:rsidR="008E2187" w:rsidRDefault="008E2187" w:rsidP="00853D72">
            <w:pPr>
              <w:rPr>
                <w:rStyle w:val="Bodytext22"/>
                <w:sz w:val="20"/>
                <w:szCs w:val="20"/>
              </w:rPr>
            </w:pPr>
            <w:proofErr w:type="spellStart"/>
            <w:r>
              <w:rPr>
                <w:rStyle w:val="Bodytext22"/>
                <w:sz w:val="20"/>
                <w:szCs w:val="20"/>
              </w:rPr>
              <w:t>Резултати</w:t>
            </w:r>
            <w:proofErr w:type="spellEnd"/>
            <w:r>
              <w:rPr>
                <w:rStyle w:val="Bodytext22"/>
                <w:sz w:val="20"/>
                <w:szCs w:val="20"/>
              </w:rPr>
              <w:t xml:space="preserve"> у </w:t>
            </w:r>
            <w:proofErr w:type="spellStart"/>
            <w:r>
              <w:rPr>
                <w:rStyle w:val="Bodytext22"/>
                <w:sz w:val="20"/>
                <w:szCs w:val="20"/>
              </w:rPr>
              <w:t>развоју</w:t>
            </w:r>
            <w:proofErr w:type="spellEnd"/>
            <w:r>
              <w:rPr>
                <w:rStyle w:val="Bodytext22"/>
                <w:sz w:val="20"/>
                <w:szCs w:val="20"/>
              </w:rPr>
              <w:t xml:space="preserve"> </w:t>
            </w:r>
            <w:proofErr w:type="spellStart"/>
            <w:r>
              <w:rPr>
                <w:rStyle w:val="Bodytext22"/>
                <w:sz w:val="20"/>
                <w:szCs w:val="20"/>
              </w:rPr>
              <w:t>научнонаставног</w:t>
            </w:r>
            <w:proofErr w:type="spellEnd"/>
            <w:r>
              <w:rPr>
                <w:rStyle w:val="Bodytext22"/>
                <w:sz w:val="20"/>
                <w:szCs w:val="20"/>
              </w:rPr>
              <w:t xml:space="preserve"> </w:t>
            </w:r>
            <w:proofErr w:type="spellStart"/>
            <w:r>
              <w:rPr>
                <w:rStyle w:val="Bodytext22"/>
                <w:sz w:val="20"/>
                <w:szCs w:val="20"/>
              </w:rPr>
              <w:t>подмлатка</w:t>
            </w:r>
            <w:proofErr w:type="spellEnd"/>
          </w:p>
        </w:tc>
        <w:tc>
          <w:tcPr>
            <w:tcW w:w="2340" w:type="dxa"/>
            <w:tcBorders>
              <w:top w:val="single" w:sz="4" w:space="0" w:color="auto"/>
              <w:left w:val="single" w:sz="4" w:space="0" w:color="auto"/>
              <w:bottom w:val="single" w:sz="4" w:space="0" w:color="auto"/>
              <w:right w:val="single" w:sz="4" w:space="0" w:color="auto"/>
            </w:tcBorders>
          </w:tcPr>
          <w:p w14:paraId="521A59FD" w14:textId="68DE30D9" w:rsidR="008E2187" w:rsidRPr="00E962E0" w:rsidRDefault="00E962E0" w:rsidP="00853D72">
            <w:pPr>
              <w:rPr>
                <w:lang w:val="sr-Cyrl-RS"/>
              </w:rPr>
            </w:pPr>
            <w:r>
              <w:rPr>
                <w:lang w:val="sr-Cyrl-RS"/>
              </w:rPr>
              <w:t>-</w:t>
            </w:r>
          </w:p>
        </w:tc>
      </w:tr>
      <w:tr w:rsidR="008E2187" w14:paraId="112E871F"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58BA5ADC" w14:textId="77777777" w:rsidR="008E2187" w:rsidRDefault="008E2187" w:rsidP="00853D72">
            <w:pPr>
              <w:rPr>
                <w:sz w:val="20"/>
                <w:szCs w:val="20"/>
              </w:rPr>
            </w:pPr>
            <w:r>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003C803E" w14:textId="77777777" w:rsidR="008E2187" w:rsidRDefault="008E2187" w:rsidP="00853D72">
            <w:pPr>
              <w:jc w:val="both"/>
              <w:rPr>
                <w:sz w:val="20"/>
                <w:szCs w:val="20"/>
              </w:rPr>
            </w:pPr>
            <w:proofErr w:type="spellStart"/>
            <w:r>
              <w:rPr>
                <w:rStyle w:val="Bodytext22"/>
                <w:sz w:val="20"/>
                <w:szCs w:val="20"/>
              </w:rPr>
              <w:t>Учешће</w:t>
            </w:r>
            <w:proofErr w:type="spellEnd"/>
            <w:r>
              <w:rPr>
                <w:rStyle w:val="Bodytext22"/>
                <w:sz w:val="20"/>
                <w:szCs w:val="20"/>
              </w:rPr>
              <w:t xml:space="preserve"> у </w:t>
            </w:r>
            <w:proofErr w:type="spellStart"/>
            <w:r>
              <w:rPr>
                <w:rStyle w:val="Bodytext22"/>
                <w:sz w:val="20"/>
                <w:szCs w:val="20"/>
              </w:rPr>
              <w:t>комисији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одбрану</w:t>
            </w:r>
            <w:proofErr w:type="spellEnd"/>
            <w:r>
              <w:rPr>
                <w:rStyle w:val="Bodytext22"/>
                <w:sz w:val="20"/>
                <w:szCs w:val="20"/>
              </w:rPr>
              <w:t xml:space="preserve"> </w:t>
            </w:r>
            <w:proofErr w:type="spellStart"/>
            <w:r>
              <w:rPr>
                <w:rStyle w:val="Bodytext22"/>
                <w:sz w:val="20"/>
                <w:szCs w:val="20"/>
              </w:rPr>
              <w:t>три</w:t>
            </w:r>
            <w:proofErr w:type="spellEnd"/>
            <w:r>
              <w:rPr>
                <w:rStyle w:val="Bodytext22"/>
                <w:sz w:val="20"/>
                <w:szCs w:val="20"/>
              </w:rPr>
              <w:t xml:space="preserve"> </w:t>
            </w:r>
            <w:proofErr w:type="spellStart"/>
            <w:r>
              <w:rPr>
                <w:rStyle w:val="Bodytext22"/>
                <w:sz w:val="20"/>
                <w:szCs w:val="20"/>
              </w:rPr>
              <w:t>завршна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на</w:t>
            </w:r>
            <w:proofErr w:type="spellEnd"/>
            <w:r>
              <w:rPr>
                <w:rStyle w:val="Bodytext22"/>
                <w:sz w:val="20"/>
                <w:szCs w:val="20"/>
              </w:rPr>
              <w:t xml:space="preserve"> </w:t>
            </w:r>
            <w:proofErr w:type="spellStart"/>
            <w:r>
              <w:rPr>
                <w:rStyle w:val="Bodytext22"/>
                <w:sz w:val="20"/>
                <w:szCs w:val="20"/>
              </w:rPr>
              <w:t>академским</w:t>
            </w:r>
            <w:proofErr w:type="spellEnd"/>
            <w:r>
              <w:rPr>
                <w:rStyle w:val="Bodytext22"/>
                <w:sz w:val="20"/>
                <w:szCs w:val="20"/>
              </w:rPr>
              <w:t xml:space="preserve"> </w:t>
            </w:r>
            <w:proofErr w:type="spellStart"/>
            <w:r>
              <w:rPr>
                <w:rStyle w:val="Bodytext22"/>
                <w:sz w:val="20"/>
                <w:szCs w:val="20"/>
              </w:rPr>
              <w:t>специјалистичким</w:t>
            </w:r>
            <w:proofErr w:type="spellEnd"/>
            <w:r>
              <w:rPr>
                <w:rStyle w:val="Bodytext22"/>
                <w:sz w:val="20"/>
                <w:szCs w:val="20"/>
              </w:rPr>
              <w:t xml:space="preserve">, </w:t>
            </w:r>
            <w:proofErr w:type="spellStart"/>
            <w:r>
              <w:rPr>
                <w:rStyle w:val="Bodytext22"/>
                <w:sz w:val="20"/>
                <w:szCs w:val="20"/>
              </w:rPr>
              <w:t>односно</w:t>
            </w:r>
            <w:proofErr w:type="spellEnd"/>
            <w:r>
              <w:rPr>
                <w:rStyle w:val="Bodytext22"/>
                <w:sz w:val="20"/>
                <w:szCs w:val="20"/>
              </w:rPr>
              <w:t xml:space="preserve"> </w:t>
            </w:r>
            <w:proofErr w:type="spellStart"/>
            <w:r>
              <w:rPr>
                <w:rStyle w:val="Bodytext22"/>
                <w:sz w:val="20"/>
                <w:szCs w:val="20"/>
              </w:rPr>
              <w:t>мастер</w:t>
            </w:r>
            <w:proofErr w:type="spellEnd"/>
            <w:r>
              <w:rPr>
                <w:rStyle w:val="Bodytext22"/>
                <w:sz w:val="20"/>
                <w:szCs w:val="20"/>
              </w:rPr>
              <w:t xml:space="preserve"> </w:t>
            </w:r>
            <w:proofErr w:type="spellStart"/>
            <w:r>
              <w:rPr>
                <w:rStyle w:val="Bodytext22"/>
                <w:sz w:val="20"/>
                <w:szCs w:val="20"/>
              </w:rPr>
              <w:t>студијама</w:t>
            </w:r>
            <w:proofErr w:type="spellEnd"/>
          </w:p>
        </w:tc>
        <w:tc>
          <w:tcPr>
            <w:tcW w:w="2340" w:type="dxa"/>
            <w:tcBorders>
              <w:top w:val="single" w:sz="4" w:space="0" w:color="auto"/>
              <w:left w:val="single" w:sz="4" w:space="0" w:color="auto"/>
              <w:bottom w:val="single" w:sz="4" w:space="0" w:color="auto"/>
              <w:right w:val="single" w:sz="4" w:space="0" w:color="auto"/>
            </w:tcBorders>
          </w:tcPr>
          <w:p w14:paraId="2C108797" w14:textId="23965BC8" w:rsidR="008E2187" w:rsidRPr="00864BBD" w:rsidRDefault="00E962E0" w:rsidP="00853D72">
            <w:pPr>
              <w:rPr>
                <w:sz w:val="20"/>
                <w:szCs w:val="20"/>
                <w:lang w:val="sr-Cyrl-RS"/>
              </w:rPr>
            </w:pPr>
            <w:r>
              <w:rPr>
                <w:sz w:val="20"/>
                <w:szCs w:val="20"/>
                <w:lang w:val="sr-Cyrl-RS"/>
              </w:rPr>
              <w:t>-</w:t>
            </w:r>
          </w:p>
        </w:tc>
      </w:tr>
      <w:tr w:rsidR="008E2187" w14:paraId="158635F7"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41027B44" w14:textId="77777777" w:rsidR="008E2187" w:rsidRDefault="008E2187" w:rsidP="00853D72">
            <w:pPr>
              <w:rPr>
                <w:sz w:val="20"/>
                <w:szCs w:val="20"/>
              </w:rPr>
            </w:pPr>
            <w:r>
              <w:rPr>
                <w:sz w:val="20"/>
                <w:szCs w:val="20"/>
              </w:rPr>
              <w:t>6</w:t>
            </w:r>
          </w:p>
        </w:tc>
        <w:tc>
          <w:tcPr>
            <w:tcW w:w="5632" w:type="dxa"/>
            <w:tcBorders>
              <w:top w:val="single" w:sz="4" w:space="0" w:color="auto"/>
              <w:left w:val="single" w:sz="4" w:space="0" w:color="auto"/>
              <w:bottom w:val="single" w:sz="4" w:space="0" w:color="auto"/>
              <w:right w:val="single" w:sz="4" w:space="0" w:color="auto"/>
            </w:tcBorders>
            <w:hideMark/>
          </w:tcPr>
          <w:p w14:paraId="173FB2BA" w14:textId="77777777" w:rsidR="008E2187" w:rsidRDefault="008E2187" w:rsidP="00853D72">
            <w:pPr>
              <w:jc w:val="both"/>
              <w:rPr>
                <w:rStyle w:val="Bodytext22"/>
                <w:sz w:val="20"/>
                <w:szCs w:val="20"/>
              </w:rPr>
            </w:pPr>
            <w:proofErr w:type="spellStart"/>
            <w:r>
              <w:rPr>
                <w:rStyle w:val="Bodytext22"/>
                <w:sz w:val="20"/>
                <w:szCs w:val="20"/>
              </w:rPr>
              <w:t>Менторство</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чланство</w:t>
            </w:r>
            <w:proofErr w:type="spellEnd"/>
            <w:r>
              <w:rPr>
                <w:rStyle w:val="Bodytext22"/>
                <w:sz w:val="20"/>
                <w:szCs w:val="20"/>
              </w:rPr>
              <w:t xml:space="preserve"> у </w:t>
            </w:r>
            <w:proofErr w:type="spellStart"/>
            <w:r>
              <w:rPr>
                <w:rStyle w:val="Bodytext22"/>
                <w:sz w:val="20"/>
                <w:szCs w:val="20"/>
              </w:rPr>
              <w:t>две</w:t>
            </w:r>
            <w:proofErr w:type="spellEnd"/>
            <w:r>
              <w:rPr>
                <w:rStyle w:val="Bodytext22"/>
                <w:sz w:val="20"/>
                <w:szCs w:val="20"/>
              </w:rPr>
              <w:t xml:space="preserve"> </w:t>
            </w:r>
            <w:proofErr w:type="spellStart"/>
            <w:r>
              <w:rPr>
                <w:rStyle w:val="Bodytext22"/>
                <w:sz w:val="20"/>
                <w:szCs w:val="20"/>
              </w:rPr>
              <w:t>комисије</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израду</w:t>
            </w:r>
            <w:proofErr w:type="spellEnd"/>
            <w:r>
              <w:rPr>
                <w:rStyle w:val="Bodytext22"/>
                <w:sz w:val="20"/>
                <w:szCs w:val="20"/>
              </w:rPr>
              <w:t xml:space="preserve"> </w:t>
            </w:r>
            <w:proofErr w:type="spellStart"/>
            <w:r>
              <w:rPr>
                <w:rStyle w:val="Bodytext22"/>
                <w:sz w:val="20"/>
                <w:szCs w:val="20"/>
              </w:rPr>
              <w:t>докторске</w:t>
            </w:r>
            <w:proofErr w:type="spellEnd"/>
            <w:r>
              <w:rPr>
                <w:rStyle w:val="Bodytext22"/>
                <w:sz w:val="20"/>
                <w:szCs w:val="20"/>
              </w:rPr>
              <w:t xml:space="preserve"> </w:t>
            </w:r>
            <w:proofErr w:type="spellStart"/>
            <w:r>
              <w:rPr>
                <w:rStyle w:val="Bodytext22"/>
                <w:sz w:val="20"/>
                <w:szCs w:val="20"/>
              </w:rPr>
              <w:t>дисертације</w:t>
            </w:r>
            <w:proofErr w:type="spellEnd"/>
          </w:p>
        </w:tc>
        <w:tc>
          <w:tcPr>
            <w:tcW w:w="2340" w:type="dxa"/>
            <w:tcBorders>
              <w:top w:val="single" w:sz="4" w:space="0" w:color="auto"/>
              <w:left w:val="single" w:sz="4" w:space="0" w:color="auto"/>
              <w:bottom w:val="single" w:sz="4" w:space="0" w:color="auto"/>
              <w:right w:val="single" w:sz="4" w:space="0" w:color="auto"/>
            </w:tcBorders>
          </w:tcPr>
          <w:p w14:paraId="01B846F1" w14:textId="5A4BDA9A" w:rsidR="008E2187" w:rsidRPr="00E962E0" w:rsidRDefault="00E962E0" w:rsidP="00853D72">
            <w:pPr>
              <w:rPr>
                <w:lang w:val="sr-Cyrl-RS"/>
              </w:rPr>
            </w:pPr>
            <w:r>
              <w:rPr>
                <w:lang w:val="sr-Cyrl-RS"/>
              </w:rPr>
              <w:t>-</w:t>
            </w:r>
          </w:p>
        </w:tc>
      </w:tr>
    </w:tbl>
    <w:p w14:paraId="06200291" w14:textId="77777777" w:rsidR="008E2187" w:rsidRPr="00864BBD" w:rsidRDefault="008E2187" w:rsidP="008E2187">
      <w:pPr>
        <w:rPr>
          <w:sz w:val="20"/>
          <w:szCs w:val="2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37"/>
        <w:gridCol w:w="1427"/>
        <w:gridCol w:w="3270"/>
      </w:tblGrid>
      <w:tr w:rsidR="00585E82" w:rsidRPr="00753EA7" w14:paraId="379E652E" w14:textId="77777777" w:rsidTr="00853D72">
        <w:tc>
          <w:tcPr>
            <w:tcW w:w="416" w:type="dxa"/>
            <w:tcBorders>
              <w:top w:val="single" w:sz="4" w:space="0" w:color="auto"/>
              <w:left w:val="single" w:sz="4" w:space="0" w:color="auto"/>
              <w:bottom w:val="single" w:sz="4" w:space="0" w:color="auto"/>
              <w:right w:val="single" w:sz="4" w:space="0" w:color="auto"/>
            </w:tcBorders>
          </w:tcPr>
          <w:p w14:paraId="150F21DC" w14:textId="77777777" w:rsidR="008E2187" w:rsidRPr="00864BBD" w:rsidRDefault="008E2187" w:rsidP="00853D72">
            <w:pPr>
              <w:rPr>
                <w:sz w:val="20"/>
                <w:szCs w:val="20"/>
                <w:lang w:val="sr-Latn-RS"/>
              </w:rPr>
            </w:pPr>
          </w:p>
          <w:p w14:paraId="0092BCB5" w14:textId="77777777" w:rsidR="008E2187" w:rsidRPr="00864BBD" w:rsidRDefault="008E2187" w:rsidP="00853D72">
            <w:pPr>
              <w:rPr>
                <w:sz w:val="20"/>
                <w:szCs w:val="20"/>
                <w:lang w:val="sr-Latn-RS"/>
              </w:rPr>
            </w:pPr>
          </w:p>
        </w:tc>
        <w:tc>
          <w:tcPr>
            <w:tcW w:w="4462" w:type="dxa"/>
            <w:tcBorders>
              <w:top w:val="single" w:sz="4" w:space="0" w:color="auto"/>
              <w:left w:val="single" w:sz="4" w:space="0" w:color="auto"/>
              <w:bottom w:val="single" w:sz="4" w:space="0" w:color="auto"/>
              <w:right w:val="single" w:sz="4" w:space="0" w:color="auto"/>
            </w:tcBorders>
            <w:hideMark/>
          </w:tcPr>
          <w:p w14:paraId="185E1FAF" w14:textId="77777777" w:rsidR="008E2187" w:rsidRPr="00864BBD" w:rsidRDefault="008E2187" w:rsidP="00853D72">
            <w:pPr>
              <w:jc w:val="both"/>
              <w:rPr>
                <w:i/>
                <w:sz w:val="20"/>
                <w:szCs w:val="20"/>
                <w:lang w:val="sr-Latn-RS"/>
              </w:rPr>
            </w:pPr>
            <w:r w:rsidRPr="00864BBD">
              <w:rPr>
                <w:i/>
                <w:sz w:val="20"/>
                <w:szCs w:val="20"/>
                <w:lang w:val="sr-Latn-RS"/>
              </w:rPr>
              <w:t xml:space="preserve"> </w:t>
            </w:r>
          </w:p>
          <w:p w14:paraId="6DF22B54" w14:textId="77777777" w:rsidR="008E2187" w:rsidRPr="008E2187" w:rsidRDefault="008E2187" w:rsidP="00853D72">
            <w:pPr>
              <w:jc w:val="both"/>
              <w:rPr>
                <w:i/>
                <w:sz w:val="20"/>
                <w:szCs w:val="20"/>
                <w:lang w:val="sr-Latn-RS"/>
              </w:rPr>
            </w:pPr>
            <w:r w:rsidRPr="008E2187">
              <w:rPr>
                <w:i/>
                <w:sz w:val="20"/>
                <w:szCs w:val="20"/>
                <w:lang w:val="sr-Latn-RS"/>
              </w:rPr>
              <w:t>(</w:t>
            </w:r>
            <w:proofErr w:type="spellStart"/>
            <w:r>
              <w:rPr>
                <w:i/>
                <w:sz w:val="20"/>
                <w:szCs w:val="20"/>
              </w:rPr>
              <w:t>заокружити</w:t>
            </w:r>
            <w:proofErr w:type="spellEnd"/>
            <w:r w:rsidRPr="008E2187">
              <w:rPr>
                <w:i/>
                <w:sz w:val="20"/>
                <w:szCs w:val="20"/>
                <w:lang w:val="sr-Latn-RS"/>
              </w:rPr>
              <w:t xml:space="preserve"> </w:t>
            </w:r>
            <w:proofErr w:type="spellStart"/>
            <w:r>
              <w:rPr>
                <w:i/>
                <w:sz w:val="20"/>
                <w:szCs w:val="20"/>
              </w:rPr>
              <w:t>испуњен</w:t>
            </w:r>
            <w:proofErr w:type="spellEnd"/>
            <w:r w:rsidRPr="008E2187">
              <w:rPr>
                <w:i/>
                <w:sz w:val="20"/>
                <w:szCs w:val="20"/>
                <w:lang w:val="sr-Latn-RS"/>
              </w:rPr>
              <w:t xml:space="preserve"> </w:t>
            </w:r>
            <w:proofErr w:type="spellStart"/>
            <w:r>
              <w:rPr>
                <w:i/>
                <w:sz w:val="20"/>
                <w:szCs w:val="20"/>
              </w:rPr>
              <w:t>услов</w:t>
            </w:r>
            <w:proofErr w:type="spellEnd"/>
            <w:r w:rsidRPr="008E2187">
              <w:rPr>
                <w:i/>
                <w:sz w:val="20"/>
                <w:szCs w:val="20"/>
                <w:lang w:val="sr-Latn-RS"/>
              </w:rPr>
              <w:t xml:space="preserve"> </w:t>
            </w:r>
            <w:proofErr w:type="spellStart"/>
            <w:r>
              <w:rPr>
                <w:i/>
                <w:sz w:val="20"/>
                <w:szCs w:val="20"/>
              </w:rPr>
              <w:t>за</w:t>
            </w:r>
            <w:proofErr w:type="spellEnd"/>
            <w:r w:rsidRPr="008E2187">
              <w:rPr>
                <w:i/>
                <w:sz w:val="20"/>
                <w:szCs w:val="20"/>
                <w:lang w:val="sr-Latn-RS"/>
              </w:rPr>
              <w:t xml:space="preserve"> </w:t>
            </w:r>
            <w:proofErr w:type="spellStart"/>
            <w:r>
              <w:rPr>
                <w:i/>
                <w:sz w:val="20"/>
                <w:szCs w:val="20"/>
              </w:rPr>
              <w:t>звање</w:t>
            </w:r>
            <w:proofErr w:type="spellEnd"/>
            <w:r w:rsidRPr="008E2187">
              <w:rPr>
                <w:i/>
                <w:sz w:val="20"/>
                <w:szCs w:val="20"/>
                <w:lang w:val="sr-Latn-RS"/>
              </w:rPr>
              <w:t xml:space="preserve"> </w:t>
            </w:r>
            <w:r>
              <w:rPr>
                <w:i/>
                <w:sz w:val="20"/>
                <w:szCs w:val="20"/>
              </w:rPr>
              <w:t>у</w:t>
            </w:r>
            <w:r w:rsidRPr="008E2187">
              <w:rPr>
                <w:i/>
                <w:sz w:val="20"/>
                <w:szCs w:val="20"/>
                <w:lang w:val="sr-Latn-RS"/>
              </w:rPr>
              <w:t xml:space="preserve"> </w:t>
            </w:r>
            <w:proofErr w:type="spellStart"/>
            <w:r>
              <w:rPr>
                <w:i/>
                <w:sz w:val="20"/>
                <w:szCs w:val="20"/>
              </w:rPr>
              <w:t>које</w:t>
            </w:r>
            <w:proofErr w:type="spellEnd"/>
            <w:r w:rsidRPr="008E2187">
              <w:rPr>
                <w:i/>
                <w:sz w:val="20"/>
                <w:szCs w:val="20"/>
                <w:lang w:val="sr-Latn-RS"/>
              </w:rPr>
              <w:t xml:space="preserve"> </w:t>
            </w:r>
            <w:proofErr w:type="spellStart"/>
            <w:r>
              <w:rPr>
                <w:i/>
                <w:sz w:val="20"/>
                <w:szCs w:val="20"/>
              </w:rPr>
              <w:t>се</w:t>
            </w:r>
            <w:proofErr w:type="spellEnd"/>
            <w:r w:rsidRPr="008E2187">
              <w:rPr>
                <w:i/>
                <w:sz w:val="20"/>
                <w:szCs w:val="20"/>
                <w:lang w:val="sr-Latn-RS"/>
              </w:rPr>
              <w:t xml:space="preserve"> </w:t>
            </w:r>
            <w:proofErr w:type="spellStart"/>
            <w:r>
              <w:rPr>
                <w:i/>
                <w:sz w:val="20"/>
                <w:szCs w:val="20"/>
              </w:rPr>
              <w:t>бира</w:t>
            </w:r>
            <w:proofErr w:type="spellEnd"/>
            <w:r w:rsidRPr="008E2187">
              <w:rPr>
                <w:i/>
                <w:sz w:val="20"/>
                <w:szCs w:val="20"/>
                <w:lang w:val="sr-Latn-RS"/>
              </w:rPr>
              <w:t>)</w:t>
            </w:r>
          </w:p>
        </w:tc>
        <w:tc>
          <w:tcPr>
            <w:tcW w:w="1306" w:type="dxa"/>
            <w:tcBorders>
              <w:top w:val="single" w:sz="4" w:space="0" w:color="auto"/>
              <w:left w:val="single" w:sz="4" w:space="0" w:color="auto"/>
              <w:bottom w:val="single" w:sz="4" w:space="0" w:color="auto"/>
              <w:right w:val="single" w:sz="4" w:space="0" w:color="auto"/>
            </w:tcBorders>
            <w:hideMark/>
          </w:tcPr>
          <w:p w14:paraId="7E75280A" w14:textId="77777777" w:rsidR="008E2187" w:rsidRPr="008E2187" w:rsidRDefault="008E2187" w:rsidP="00853D72">
            <w:pPr>
              <w:rPr>
                <w:b/>
                <w:sz w:val="20"/>
                <w:szCs w:val="20"/>
                <w:lang w:val="sr-Latn-RS"/>
              </w:rPr>
            </w:pPr>
            <w:proofErr w:type="spellStart"/>
            <w:r>
              <w:rPr>
                <w:b/>
                <w:sz w:val="20"/>
                <w:szCs w:val="20"/>
              </w:rPr>
              <w:t>Број</w:t>
            </w:r>
            <w:proofErr w:type="spellEnd"/>
            <w:r w:rsidRPr="008E2187">
              <w:rPr>
                <w:b/>
                <w:sz w:val="20"/>
                <w:szCs w:val="20"/>
                <w:lang w:val="sr-Latn-RS"/>
              </w:rPr>
              <w:t xml:space="preserve"> </w:t>
            </w:r>
            <w:proofErr w:type="spellStart"/>
            <w:r>
              <w:rPr>
                <w:b/>
                <w:sz w:val="20"/>
                <w:szCs w:val="20"/>
              </w:rPr>
              <w:t>радова</w:t>
            </w:r>
            <w:proofErr w:type="spellEnd"/>
            <w:r w:rsidRPr="008E2187">
              <w:rPr>
                <w:b/>
                <w:sz w:val="20"/>
                <w:szCs w:val="20"/>
                <w:lang w:val="sr-Latn-RS"/>
              </w:rPr>
              <w:t xml:space="preserve">, </w:t>
            </w:r>
            <w:proofErr w:type="spellStart"/>
            <w:r>
              <w:rPr>
                <w:b/>
                <w:sz w:val="20"/>
                <w:szCs w:val="20"/>
              </w:rPr>
              <w:t>сапштења</w:t>
            </w:r>
            <w:proofErr w:type="spellEnd"/>
            <w:r w:rsidRPr="008E2187">
              <w:rPr>
                <w:b/>
                <w:sz w:val="20"/>
                <w:szCs w:val="20"/>
                <w:lang w:val="sr-Latn-RS"/>
              </w:rPr>
              <w:t xml:space="preserve">, </w:t>
            </w:r>
            <w:proofErr w:type="spellStart"/>
            <w:r>
              <w:rPr>
                <w:b/>
                <w:sz w:val="20"/>
                <w:szCs w:val="20"/>
              </w:rPr>
              <w:t>цитата</w:t>
            </w:r>
            <w:proofErr w:type="spellEnd"/>
            <w:r w:rsidRPr="008E2187">
              <w:rPr>
                <w:b/>
                <w:sz w:val="20"/>
                <w:szCs w:val="20"/>
                <w:lang w:val="sr-Latn-RS"/>
              </w:rPr>
              <w:t xml:space="preserve"> </w:t>
            </w:r>
            <w:r>
              <w:rPr>
                <w:b/>
                <w:sz w:val="20"/>
                <w:szCs w:val="20"/>
              </w:rPr>
              <w:t>и</w:t>
            </w:r>
            <w:r w:rsidRPr="008E2187">
              <w:rPr>
                <w:b/>
                <w:sz w:val="20"/>
                <w:szCs w:val="20"/>
                <w:lang w:val="sr-Latn-RS"/>
              </w:rPr>
              <w:t xml:space="preserve"> </w:t>
            </w:r>
            <w:proofErr w:type="spellStart"/>
            <w:r>
              <w:rPr>
                <w:b/>
                <w:sz w:val="20"/>
                <w:szCs w:val="20"/>
              </w:rPr>
              <w:t>др</w:t>
            </w:r>
            <w:proofErr w:type="spellEnd"/>
          </w:p>
        </w:tc>
        <w:tc>
          <w:tcPr>
            <w:tcW w:w="3392" w:type="dxa"/>
            <w:tcBorders>
              <w:top w:val="single" w:sz="4" w:space="0" w:color="auto"/>
              <w:left w:val="single" w:sz="4" w:space="0" w:color="auto"/>
              <w:bottom w:val="single" w:sz="4" w:space="0" w:color="auto"/>
              <w:right w:val="single" w:sz="4" w:space="0" w:color="auto"/>
            </w:tcBorders>
            <w:hideMark/>
          </w:tcPr>
          <w:p w14:paraId="6F8E0D3A" w14:textId="77777777" w:rsidR="008E2187" w:rsidRPr="008E2187" w:rsidRDefault="008E2187" w:rsidP="00853D72">
            <w:pPr>
              <w:rPr>
                <w:b/>
                <w:sz w:val="20"/>
                <w:szCs w:val="20"/>
                <w:lang w:val="sr-Latn-RS"/>
              </w:rPr>
            </w:pPr>
            <w:proofErr w:type="spellStart"/>
            <w:r>
              <w:rPr>
                <w:b/>
                <w:sz w:val="20"/>
                <w:szCs w:val="20"/>
              </w:rPr>
              <w:t>Навести</w:t>
            </w:r>
            <w:proofErr w:type="spellEnd"/>
            <w:r w:rsidRPr="008E2187">
              <w:rPr>
                <w:b/>
                <w:sz w:val="20"/>
                <w:szCs w:val="20"/>
                <w:lang w:val="sr-Latn-RS"/>
              </w:rPr>
              <w:t xml:space="preserve"> </w:t>
            </w:r>
            <w:proofErr w:type="spellStart"/>
            <w:r>
              <w:rPr>
                <w:b/>
                <w:sz w:val="20"/>
                <w:szCs w:val="20"/>
              </w:rPr>
              <w:t>часописе</w:t>
            </w:r>
            <w:proofErr w:type="spellEnd"/>
            <w:r w:rsidRPr="008E2187">
              <w:rPr>
                <w:b/>
                <w:sz w:val="20"/>
                <w:szCs w:val="20"/>
                <w:lang w:val="sr-Latn-RS"/>
              </w:rPr>
              <w:t xml:space="preserve">, </w:t>
            </w:r>
            <w:proofErr w:type="spellStart"/>
            <w:r>
              <w:rPr>
                <w:b/>
                <w:sz w:val="20"/>
                <w:szCs w:val="20"/>
              </w:rPr>
              <w:t>скупове</w:t>
            </w:r>
            <w:proofErr w:type="spellEnd"/>
            <w:r w:rsidRPr="008E2187">
              <w:rPr>
                <w:b/>
                <w:sz w:val="20"/>
                <w:szCs w:val="20"/>
                <w:lang w:val="sr-Latn-RS"/>
              </w:rPr>
              <w:t xml:space="preserve">, </w:t>
            </w:r>
            <w:proofErr w:type="spellStart"/>
            <w:r>
              <w:rPr>
                <w:b/>
                <w:sz w:val="20"/>
                <w:szCs w:val="20"/>
              </w:rPr>
              <w:t>књиге</w:t>
            </w:r>
            <w:proofErr w:type="spellEnd"/>
            <w:r w:rsidRPr="008E2187">
              <w:rPr>
                <w:b/>
                <w:sz w:val="20"/>
                <w:szCs w:val="20"/>
                <w:lang w:val="sr-Latn-RS"/>
              </w:rPr>
              <w:t xml:space="preserve"> </w:t>
            </w:r>
            <w:r>
              <w:rPr>
                <w:b/>
                <w:sz w:val="20"/>
                <w:szCs w:val="20"/>
              </w:rPr>
              <w:t>и</w:t>
            </w:r>
            <w:r w:rsidRPr="008E2187">
              <w:rPr>
                <w:b/>
                <w:sz w:val="20"/>
                <w:szCs w:val="20"/>
                <w:lang w:val="sr-Latn-RS"/>
              </w:rPr>
              <w:t xml:space="preserve"> </w:t>
            </w:r>
            <w:proofErr w:type="spellStart"/>
            <w:r>
              <w:rPr>
                <w:b/>
                <w:sz w:val="20"/>
                <w:szCs w:val="20"/>
              </w:rPr>
              <w:t>друго</w:t>
            </w:r>
            <w:proofErr w:type="spellEnd"/>
          </w:p>
        </w:tc>
      </w:tr>
      <w:tr w:rsidR="00585E82" w:rsidRPr="00E962E0" w14:paraId="7E1AD189"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529C59F8" w14:textId="77777777" w:rsidR="008E2187" w:rsidRDefault="008E2187" w:rsidP="00853D72">
            <w:pPr>
              <w:rPr>
                <w:sz w:val="20"/>
                <w:szCs w:val="20"/>
              </w:rPr>
            </w:pPr>
            <w:r>
              <w:rPr>
                <w:sz w:val="20"/>
                <w:szCs w:val="20"/>
              </w:rPr>
              <w:t>7</w:t>
            </w:r>
          </w:p>
        </w:tc>
        <w:tc>
          <w:tcPr>
            <w:tcW w:w="4462" w:type="dxa"/>
            <w:tcBorders>
              <w:top w:val="single" w:sz="4" w:space="0" w:color="auto"/>
              <w:left w:val="single" w:sz="4" w:space="0" w:color="auto"/>
              <w:bottom w:val="single" w:sz="4" w:space="0" w:color="auto"/>
              <w:right w:val="single" w:sz="4" w:space="0" w:color="auto"/>
            </w:tcBorders>
            <w:hideMark/>
          </w:tcPr>
          <w:p w14:paraId="53346B24" w14:textId="77777777" w:rsidR="008E2187" w:rsidRDefault="008E2187" w:rsidP="00853D72">
            <w:pPr>
              <w:jc w:val="both"/>
              <w:rPr>
                <w:sz w:val="20"/>
                <w:szCs w:val="20"/>
              </w:rPr>
            </w:pPr>
            <w:r>
              <w:rPr>
                <w:rStyle w:val="Bodytext22"/>
                <w:sz w:val="20"/>
                <w:szCs w:val="20"/>
                <w:lang w:val="ru-RU"/>
              </w:rPr>
              <w:t>Објављен један рад из категорије М2</w:t>
            </w:r>
            <w:r>
              <w:rPr>
                <w:rStyle w:val="Bodytext22"/>
                <w:sz w:val="20"/>
                <w:szCs w:val="20"/>
              </w:rPr>
              <w:t xml:space="preserve">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три</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w:t>
            </w:r>
            <w:r>
              <w:rPr>
                <w:rStyle w:val="Bodytext22"/>
                <w:sz w:val="20"/>
                <w:szCs w:val="20"/>
                <w:lang w:val="ru-RU"/>
              </w:rPr>
              <w:t xml:space="preserve"> из научне области за коју се бира.</w:t>
            </w:r>
          </w:p>
        </w:tc>
        <w:tc>
          <w:tcPr>
            <w:tcW w:w="1306" w:type="dxa"/>
            <w:tcBorders>
              <w:top w:val="single" w:sz="4" w:space="0" w:color="auto"/>
              <w:left w:val="single" w:sz="4" w:space="0" w:color="auto"/>
              <w:bottom w:val="single" w:sz="4" w:space="0" w:color="auto"/>
              <w:right w:val="single" w:sz="4" w:space="0" w:color="auto"/>
            </w:tcBorders>
          </w:tcPr>
          <w:p w14:paraId="1CFF1B13" w14:textId="7D198BBA" w:rsidR="008E2187" w:rsidRPr="00864BBD" w:rsidRDefault="00E962E0" w:rsidP="00853D72">
            <w:pPr>
              <w:rPr>
                <w:sz w:val="20"/>
                <w:szCs w:val="20"/>
                <w:lang w:val="sr-Cyrl-RS"/>
              </w:rPr>
            </w:pPr>
            <w:r>
              <w:rPr>
                <w:sz w:val="20"/>
                <w:szCs w:val="20"/>
                <w:lang w:val="sr-Cyrl-RS"/>
              </w:rPr>
              <w:t>1</w:t>
            </w:r>
            <w:r w:rsidR="00B80AA8">
              <w:rPr>
                <w:sz w:val="20"/>
                <w:szCs w:val="20"/>
                <w:lang w:val="sr-Cyrl-RS"/>
              </w:rPr>
              <w:t xml:space="preserve"> рад М 21</w:t>
            </w:r>
          </w:p>
        </w:tc>
        <w:tc>
          <w:tcPr>
            <w:tcW w:w="3392" w:type="dxa"/>
            <w:tcBorders>
              <w:top w:val="single" w:sz="4" w:space="0" w:color="auto"/>
              <w:left w:val="single" w:sz="4" w:space="0" w:color="auto"/>
              <w:bottom w:val="single" w:sz="4" w:space="0" w:color="auto"/>
              <w:right w:val="single" w:sz="4" w:space="0" w:color="auto"/>
            </w:tcBorders>
          </w:tcPr>
          <w:p w14:paraId="01BE56F6" w14:textId="30A17F1F" w:rsidR="008E2187" w:rsidRPr="00B80AA8" w:rsidRDefault="00E962E0" w:rsidP="00853D72">
            <w:pPr>
              <w:rPr>
                <w:sz w:val="20"/>
                <w:szCs w:val="20"/>
                <w:lang w:val="sr-Cyrl-RS"/>
              </w:rPr>
            </w:pPr>
            <w:proofErr w:type="spellStart"/>
            <w:r>
              <w:rPr>
                <w:sz w:val="20"/>
                <w:szCs w:val="20"/>
              </w:rPr>
              <w:t>Zdravkovi</w:t>
            </w:r>
            <w:proofErr w:type="spellEnd"/>
            <w:r w:rsidRPr="00E962E0">
              <w:rPr>
                <w:sz w:val="20"/>
                <w:szCs w:val="20"/>
                <w:lang w:val="sr-Cyrl-RS"/>
              </w:rPr>
              <w:t xml:space="preserve">ć, </w:t>
            </w:r>
            <w:r>
              <w:rPr>
                <w:sz w:val="20"/>
                <w:szCs w:val="20"/>
              </w:rPr>
              <w:t>V</w:t>
            </w:r>
            <w:r w:rsidRPr="00E962E0">
              <w:rPr>
                <w:sz w:val="20"/>
                <w:szCs w:val="20"/>
                <w:lang w:val="sr-Cyrl-RS"/>
              </w:rPr>
              <w:t xml:space="preserve">., </w:t>
            </w:r>
            <w:proofErr w:type="spellStart"/>
            <w:r>
              <w:rPr>
                <w:sz w:val="20"/>
                <w:szCs w:val="20"/>
              </w:rPr>
              <w:t>Lazarevi</w:t>
            </w:r>
            <w:proofErr w:type="spellEnd"/>
            <w:r w:rsidRPr="00E962E0">
              <w:rPr>
                <w:sz w:val="20"/>
                <w:szCs w:val="20"/>
                <w:lang w:val="sr-Cyrl-RS"/>
              </w:rPr>
              <w:t xml:space="preserve">ć, </w:t>
            </w:r>
            <w:r>
              <w:rPr>
                <w:sz w:val="20"/>
                <w:szCs w:val="20"/>
              </w:rPr>
              <w:t>T</w:t>
            </w:r>
            <w:r w:rsidRPr="00E962E0">
              <w:rPr>
                <w:sz w:val="20"/>
                <w:szCs w:val="20"/>
                <w:lang w:val="sr-Cyrl-RS"/>
              </w:rPr>
              <w:t xml:space="preserve">., </w:t>
            </w:r>
            <w:r>
              <w:rPr>
                <w:sz w:val="20"/>
                <w:szCs w:val="20"/>
              </w:rPr>
              <w:t>Mom</w:t>
            </w:r>
            <w:r w:rsidRPr="00E962E0">
              <w:rPr>
                <w:sz w:val="20"/>
                <w:szCs w:val="20"/>
                <w:lang w:val="sr-Cyrl-RS"/>
              </w:rPr>
              <w:t>č</w:t>
            </w:r>
            <w:proofErr w:type="spellStart"/>
            <w:r>
              <w:rPr>
                <w:sz w:val="20"/>
                <w:szCs w:val="20"/>
              </w:rPr>
              <w:t>ilovi</w:t>
            </w:r>
            <w:proofErr w:type="spellEnd"/>
            <w:r w:rsidRPr="00E962E0">
              <w:rPr>
                <w:sz w:val="20"/>
                <w:szCs w:val="20"/>
                <w:lang w:val="sr-Cyrl-RS"/>
              </w:rPr>
              <w:t xml:space="preserve">ć, </w:t>
            </w:r>
            <w:r>
              <w:rPr>
                <w:sz w:val="20"/>
                <w:szCs w:val="20"/>
              </w:rPr>
              <w:t>M</w:t>
            </w:r>
            <w:r w:rsidRPr="00E962E0">
              <w:rPr>
                <w:sz w:val="20"/>
                <w:szCs w:val="20"/>
                <w:lang w:val="sr-Cyrl-RS"/>
              </w:rPr>
              <w:t xml:space="preserve">., &amp; </w:t>
            </w:r>
            <w:proofErr w:type="spellStart"/>
            <w:r>
              <w:rPr>
                <w:sz w:val="20"/>
                <w:szCs w:val="20"/>
              </w:rPr>
              <w:t>Gavrilovi</w:t>
            </w:r>
            <w:proofErr w:type="spellEnd"/>
            <w:r w:rsidRPr="00E962E0">
              <w:rPr>
                <w:sz w:val="20"/>
                <w:szCs w:val="20"/>
                <w:lang w:val="sr-Cyrl-RS"/>
              </w:rPr>
              <w:t>ć-</w:t>
            </w:r>
            <w:proofErr w:type="spellStart"/>
            <w:r>
              <w:rPr>
                <w:sz w:val="20"/>
                <w:szCs w:val="20"/>
              </w:rPr>
              <w:t>Obradovi</w:t>
            </w:r>
            <w:proofErr w:type="spellEnd"/>
            <w:r w:rsidRPr="00E962E0">
              <w:rPr>
                <w:sz w:val="20"/>
                <w:szCs w:val="20"/>
                <w:lang w:val="sr-Cyrl-RS"/>
              </w:rPr>
              <w:t xml:space="preserve">ć, </w:t>
            </w:r>
            <w:r>
              <w:rPr>
                <w:sz w:val="20"/>
                <w:szCs w:val="20"/>
              </w:rPr>
              <w:t>D</w:t>
            </w:r>
            <w:r w:rsidRPr="00E962E0">
              <w:rPr>
                <w:sz w:val="20"/>
                <w:szCs w:val="20"/>
                <w:lang w:val="sr-Cyrl-RS"/>
              </w:rPr>
              <w:t xml:space="preserve">. (2025). </w:t>
            </w:r>
            <w:r>
              <w:rPr>
                <w:sz w:val="20"/>
                <w:szCs w:val="20"/>
              </w:rPr>
              <w:t>Flipped Classroom as a Model for Improving Students’ Cognitive Performance and Reducing Miscon</w:t>
            </w:r>
            <w:r w:rsidR="00B80AA8">
              <w:rPr>
                <w:sz w:val="20"/>
                <w:szCs w:val="20"/>
              </w:rPr>
              <w:t>ceptions. Research in Science Education, 1</w:t>
            </w:r>
            <w:r w:rsidR="00B80AA8">
              <w:rPr>
                <w:sz w:val="20"/>
                <w:szCs w:val="20"/>
                <w:lang w:val="sr-Cyrl-RS"/>
              </w:rPr>
              <w:t>-</w:t>
            </w:r>
            <w:r w:rsidR="00B80AA8">
              <w:rPr>
                <w:sz w:val="20"/>
                <w:szCs w:val="20"/>
              </w:rPr>
              <w:t>18.</w:t>
            </w:r>
          </w:p>
        </w:tc>
      </w:tr>
      <w:tr w:rsidR="00585E82" w:rsidRPr="00753EA7" w14:paraId="253A5D49"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65E5817C" w14:textId="77777777" w:rsidR="008E2187" w:rsidRDefault="008E2187" w:rsidP="00853D72">
            <w:pPr>
              <w:rPr>
                <w:sz w:val="20"/>
                <w:szCs w:val="20"/>
              </w:rPr>
            </w:pPr>
            <w:r>
              <w:rPr>
                <w:sz w:val="20"/>
                <w:szCs w:val="20"/>
              </w:rPr>
              <w:t>8</w:t>
            </w:r>
          </w:p>
        </w:tc>
        <w:tc>
          <w:tcPr>
            <w:tcW w:w="4462" w:type="dxa"/>
            <w:tcBorders>
              <w:top w:val="single" w:sz="4" w:space="0" w:color="auto"/>
              <w:left w:val="single" w:sz="4" w:space="0" w:color="auto"/>
              <w:bottom w:val="single" w:sz="4" w:space="0" w:color="auto"/>
              <w:right w:val="single" w:sz="4" w:space="0" w:color="auto"/>
            </w:tcBorders>
            <w:hideMark/>
          </w:tcPr>
          <w:p w14:paraId="30A5679C" w14:textId="77777777" w:rsidR="008E2187" w:rsidRDefault="008E2187" w:rsidP="00853D72">
            <w:pPr>
              <w:jc w:val="both"/>
              <w:rPr>
                <w:sz w:val="20"/>
                <w:szCs w:val="20"/>
              </w:rPr>
            </w:pPr>
            <w:proofErr w:type="spellStart"/>
            <w:r>
              <w:rPr>
                <w:rStyle w:val="Bodytext22"/>
                <w:sz w:val="20"/>
                <w:szCs w:val="20"/>
              </w:rPr>
              <w:t>Саопштен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на</w:t>
            </w:r>
            <w:proofErr w:type="spellEnd"/>
            <w:r>
              <w:rPr>
                <w:rStyle w:val="Bodytext22"/>
                <w:sz w:val="20"/>
                <w:szCs w:val="20"/>
              </w:rPr>
              <w:t xml:space="preserve"> </w:t>
            </w:r>
            <w:proofErr w:type="spellStart"/>
            <w:r>
              <w:rPr>
                <w:rStyle w:val="Bodytext22"/>
                <w:sz w:val="20"/>
                <w:szCs w:val="20"/>
              </w:rPr>
              <w:t>научном</w:t>
            </w:r>
            <w:proofErr w:type="spellEnd"/>
            <w:r>
              <w:rPr>
                <w:rStyle w:val="Bodytext22"/>
                <w:sz w:val="20"/>
                <w:szCs w:val="20"/>
              </w:rPr>
              <w:t xml:space="preserve"> </w:t>
            </w:r>
            <w:proofErr w:type="spellStart"/>
            <w:r>
              <w:rPr>
                <w:rStyle w:val="Bodytext22"/>
                <w:sz w:val="20"/>
                <w:szCs w:val="20"/>
              </w:rPr>
              <w:t>скупу</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(М31, М33, М61, М63)</w:t>
            </w:r>
          </w:p>
        </w:tc>
        <w:tc>
          <w:tcPr>
            <w:tcW w:w="1306" w:type="dxa"/>
            <w:tcBorders>
              <w:top w:val="single" w:sz="4" w:space="0" w:color="auto"/>
              <w:left w:val="single" w:sz="4" w:space="0" w:color="auto"/>
              <w:bottom w:val="single" w:sz="4" w:space="0" w:color="auto"/>
              <w:right w:val="single" w:sz="4" w:space="0" w:color="auto"/>
            </w:tcBorders>
          </w:tcPr>
          <w:p w14:paraId="5484A549" w14:textId="0EB3D52C" w:rsidR="008E2187" w:rsidRPr="00864BBD" w:rsidRDefault="0065165B" w:rsidP="00853D72">
            <w:pPr>
              <w:rPr>
                <w:sz w:val="20"/>
                <w:szCs w:val="20"/>
                <w:lang w:val="sr-Cyrl-RS"/>
              </w:rPr>
            </w:pPr>
            <w:r>
              <w:rPr>
                <w:sz w:val="20"/>
                <w:szCs w:val="20"/>
                <w:lang w:val="sr-Cyrl-RS"/>
              </w:rPr>
              <w:t xml:space="preserve">Од </w:t>
            </w:r>
            <w:r w:rsidR="006719F0">
              <w:rPr>
                <w:sz w:val="20"/>
                <w:szCs w:val="20"/>
                <w:lang w:val="sr-Cyrl-RS"/>
              </w:rPr>
              <w:t xml:space="preserve"> </w:t>
            </w:r>
            <w:r>
              <w:rPr>
                <w:sz w:val="20"/>
                <w:szCs w:val="20"/>
                <w:lang w:val="sr-Cyrl-RS"/>
              </w:rPr>
              <w:t xml:space="preserve">већег броја саопштења </w:t>
            </w:r>
            <w:r w:rsidR="006719F0">
              <w:rPr>
                <w:sz w:val="20"/>
                <w:szCs w:val="20"/>
                <w:lang w:val="sr-Cyrl-RS"/>
              </w:rPr>
              <w:t xml:space="preserve"> на научним </w:t>
            </w:r>
            <w:r w:rsidR="00363186">
              <w:rPr>
                <w:sz w:val="20"/>
                <w:szCs w:val="20"/>
                <w:lang w:val="sr-Cyrl-RS"/>
              </w:rPr>
              <w:t>и</w:t>
            </w:r>
            <w:r>
              <w:rPr>
                <w:sz w:val="20"/>
                <w:szCs w:val="20"/>
                <w:lang w:val="sr-Cyrl-RS"/>
              </w:rPr>
              <w:t xml:space="preserve"> стручним скуповима националног или међународног карактера, већина су из области књижевности за децу и евентуално методике наставе књижевности, </w:t>
            </w:r>
            <w:r w:rsidR="00585E82">
              <w:rPr>
                <w:sz w:val="20"/>
                <w:szCs w:val="20"/>
                <w:lang w:val="sr-Cyrl-RS"/>
              </w:rPr>
              <w:t xml:space="preserve">а један део представља </w:t>
            </w:r>
            <w:r>
              <w:rPr>
                <w:sz w:val="20"/>
                <w:szCs w:val="20"/>
                <w:lang w:val="sr-Cyrl-RS"/>
              </w:rPr>
              <w:t xml:space="preserve"> пример</w:t>
            </w:r>
            <w:r w:rsidR="00585E82">
              <w:rPr>
                <w:sz w:val="20"/>
                <w:szCs w:val="20"/>
                <w:lang w:val="sr-Cyrl-RS"/>
              </w:rPr>
              <w:t>е</w:t>
            </w:r>
            <w:r>
              <w:rPr>
                <w:sz w:val="20"/>
                <w:szCs w:val="20"/>
                <w:lang w:val="sr-Cyrl-RS"/>
              </w:rPr>
              <w:t xml:space="preserve"> из</w:t>
            </w:r>
            <w:r w:rsidR="00585E82">
              <w:rPr>
                <w:sz w:val="20"/>
                <w:szCs w:val="20"/>
                <w:lang w:val="sr-Cyrl-RS"/>
              </w:rPr>
              <w:t xml:space="preserve"> наставне </w:t>
            </w:r>
            <w:r>
              <w:rPr>
                <w:sz w:val="20"/>
                <w:szCs w:val="20"/>
                <w:lang w:val="sr-Cyrl-RS"/>
              </w:rPr>
              <w:t xml:space="preserve"> праксе. Као  </w:t>
            </w:r>
            <w:r w:rsidR="007601F2">
              <w:rPr>
                <w:sz w:val="20"/>
                <w:szCs w:val="20"/>
                <w:lang w:val="sr-Cyrl-RS"/>
              </w:rPr>
              <w:t xml:space="preserve">потенцијални </w:t>
            </w:r>
            <w:r>
              <w:rPr>
                <w:sz w:val="20"/>
                <w:szCs w:val="20"/>
                <w:lang w:val="sr-Cyrl-RS"/>
              </w:rPr>
              <w:t xml:space="preserve">радови из уже научне области дидактика са методиком могу се издвојити 3 рада. </w:t>
            </w:r>
            <w:r w:rsidR="00363186">
              <w:rPr>
                <w:sz w:val="20"/>
                <w:szCs w:val="20"/>
                <w:lang w:val="sr-Cyrl-RS"/>
              </w:rPr>
              <w:t xml:space="preserve"> </w:t>
            </w:r>
          </w:p>
        </w:tc>
        <w:tc>
          <w:tcPr>
            <w:tcW w:w="3392" w:type="dxa"/>
            <w:tcBorders>
              <w:top w:val="single" w:sz="4" w:space="0" w:color="auto"/>
              <w:left w:val="single" w:sz="4" w:space="0" w:color="auto"/>
              <w:bottom w:val="single" w:sz="4" w:space="0" w:color="auto"/>
              <w:right w:val="single" w:sz="4" w:space="0" w:color="auto"/>
            </w:tcBorders>
          </w:tcPr>
          <w:p w14:paraId="22FE2B6B" w14:textId="2FDBF5D1" w:rsidR="00585E82" w:rsidRDefault="00585E82" w:rsidP="00853D72">
            <w:pPr>
              <w:rPr>
                <w:sz w:val="20"/>
                <w:szCs w:val="20"/>
                <w:lang w:val="sr-Cyrl-RS"/>
              </w:rPr>
            </w:pPr>
            <w:r>
              <w:rPr>
                <w:sz w:val="20"/>
                <w:szCs w:val="20"/>
                <w:lang w:val="sr-Cyrl-RS"/>
              </w:rPr>
              <w:t xml:space="preserve">-Гавриловић-Обрадовић, Д. (2016). Изокренута настава – изокренута учионица. Учитељски факултет на мађарском наставном језику у Суботици, Зборник радова, </w:t>
            </w:r>
            <w:r w:rsidRPr="00CD3BE3">
              <w:rPr>
                <w:i/>
                <w:iCs/>
                <w:sz w:val="20"/>
                <w:szCs w:val="20"/>
                <w:lang w:val="sr-Cyrl-RS"/>
              </w:rPr>
              <w:t>Јубиларна конференција (2006-2016.)</w:t>
            </w:r>
            <w:r w:rsidR="00CD3BE3" w:rsidRPr="00CD3BE3">
              <w:rPr>
                <w:i/>
                <w:iCs/>
                <w:sz w:val="20"/>
                <w:szCs w:val="20"/>
                <w:lang w:val="sr-Cyrl-RS"/>
              </w:rPr>
              <w:t xml:space="preserve"> </w:t>
            </w:r>
            <w:r w:rsidRPr="00CD3BE3">
              <w:rPr>
                <w:i/>
                <w:iCs/>
                <w:sz w:val="20"/>
                <w:szCs w:val="20"/>
                <w:lang w:val="sr-Cyrl-RS"/>
              </w:rPr>
              <w:t>Прилагођавање школе свету знања</w:t>
            </w:r>
            <w:r>
              <w:rPr>
                <w:sz w:val="20"/>
                <w:szCs w:val="20"/>
                <w:lang w:val="sr-Cyrl-RS"/>
              </w:rPr>
              <w:t>, Суботица, 25-26. 11. 2016.</w:t>
            </w:r>
          </w:p>
          <w:p w14:paraId="4629F5B1" w14:textId="77777777" w:rsidR="00585E82" w:rsidRDefault="00585E82" w:rsidP="00853D72">
            <w:pPr>
              <w:rPr>
                <w:sz w:val="20"/>
                <w:szCs w:val="20"/>
                <w:lang w:val="sr-Cyrl-RS"/>
              </w:rPr>
            </w:pPr>
          </w:p>
          <w:p w14:paraId="2ADA461E" w14:textId="4D3964C8" w:rsidR="00585E82" w:rsidRDefault="00585E82" w:rsidP="00853D72">
            <w:pPr>
              <w:rPr>
                <w:sz w:val="20"/>
                <w:szCs w:val="20"/>
                <w:lang w:val="sr-Cyrl-RS"/>
              </w:rPr>
            </w:pPr>
            <w:r>
              <w:rPr>
                <w:sz w:val="20"/>
                <w:szCs w:val="20"/>
                <w:lang w:val="sr-Cyrl-RS"/>
              </w:rPr>
              <w:t xml:space="preserve">-Гавриловић-Обрадовић, Д. (2018). Инклузија пре инклузије у учитељској пракси. Алексинац: </w:t>
            </w:r>
            <w:r w:rsidRPr="00CD3BE3">
              <w:rPr>
                <w:i/>
                <w:iCs/>
                <w:sz w:val="20"/>
                <w:szCs w:val="20"/>
                <w:lang w:val="sr-Cyrl-RS"/>
              </w:rPr>
              <w:t>Наше стварање – зборник радова са тринаесте конференције Васпитач у 21. веку</w:t>
            </w:r>
            <w:r>
              <w:rPr>
                <w:sz w:val="20"/>
                <w:szCs w:val="20"/>
                <w:lang w:val="sr-Cyrl-RS"/>
              </w:rPr>
              <w:t>, бр. 17.</w:t>
            </w:r>
          </w:p>
          <w:p w14:paraId="6FE35D25" w14:textId="77777777" w:rsidR="00585E82" w:rsidRDefault="00585E82" w:rsidP="00853D72">
            <w:pPr>
              <w:rPr>
                <w:sz w:val="20"/>
                <w:szCs w:val="20"/>
                <w:lang w:val="sr-Cyrl-RS"/>
              </w:rPr>
            </w:pPr>
          </w:p>
          <w:p w14:paraId="480A82A0" w14:textId="43F1668E" w:rsidR="00585E82" w:rsidRDefault="00585E82" w:rsidP="00853D72">
            <w:pPr>
              <w:rPr>
                <w:sz w:val="20"/>
                <w:szCs w:val="20"/>
                <w:lang w:val="sr-Cyrl-RS"/>
              </w:rPr>
            </w:pPr>
            <w:r>
              <w:rPr>
                <w:sz w:val="20"/>
                <w:szCs w:val="20"/>
                <w:lang w:val="sr-Cyrl-RS"/>
              </w:rPr>
              <w:t xml:space="preserve">-Гавриловић-Обрадовић, Д. (2022).Пројектним активностима у пројектнј настави до квалитетнијег знања. </w:t>
            </w:r>
            <w:r w:rsidR="00CD3BE3">
              <w:rPr>
                <w:sz w:val="20"/>
                <w:szCs w:val="20"/>
                <w:lang w:val="sr-Cyrl-RS"/>
              </w:rPr>
              <w:t>Универ</w:t>
            </w:r>
            <w:r>
              <w:rPr>
                <w:sz w:val="20"/>
                <w:szCs w:val="20"/>
                <w:lang w:val="sr-Cyrl-RS"/>
              </w:rPr>
              <w:t xml:space="preserve">зитет у Зеници, Филозофкси факултет, </w:t>
            </w:r>
            <w:r w:rsidRPr="00CD3BE3">
              <w:rPr>
                <w:i/>
                <w:iCs/>
                <w:sz w:val="20"/>
                <w:szCs w:val="20"/>
                <w:lang w:val="sr-Cyrl-RS"/>
              </w:rPr>
              <w:t xml:space="preserve">Наука и савременост, </w:t>
            </w:r>
            <w:r w:rsidR="00CD3BE3" w:rsidRPr="00CD3BE3">
              <w:rPr>
                <w:i/>
                <w:iCs/>
                <w:sz w:val="20"/>
                <w:szCs w:val="20"/>
              </w:rPr>
              <w:t>IX</w:t>
            </w:r>
            <w:r w:rsidRPr="00CD3BE3">
              <w:rPr>
                <w:i/>
                <w:iCs/>
                <w:sz w:val="20"/>
                <w:szCs w:val="20"/>
                <w:lang w:val="sr-Cyrl-RS"/>
              </w:rPr>
              <w:t xml:space="preserve"> научно-стручни скуп Филозофског факултета Универзитета у Зеници</w:t>
            </w:r>
            <w:r>
              <w:rPr>
                <w:sz w:val="20"/>
                <w:szCs w:val="20"/>
                <w:lang w:val="sr-Cyrl-RS"/>
              </w:rPr>
              <w:t xml:space="preserve"> . </w:t>
            </w:r>
          </w:p>
          <w:p w14:paraId="1B862521" w14:textId="77777777" w:rsidR="00585E82" w:rsidRDefault="00585E82" w:rsidP="00853D72">
            <w:pPr>
              <w:rPr>
                <w:sz w:val="20"/>
                <w:szCs w:val="20"/>
                <w:lang w:val="sr-Cyrl-RS"/>
              </w:rPr>
            </w:pPr>
          </w:p>
          <w:p w14:paraId="2697FE73" w14:textId="715BF93A" w:rsidR="00585E82" w:rsidRDefault="00585E82" w:rsidP="007601F2">
            <w:pPr>
              <w:rPr>
                <w:sz w:val="20"/>
                <w:szCs w:val="20"/>
                <w:lang w:val="sr-Cyrl-RS"/>
              </w:rPr>
            </w:pPr>
            <w:r>
              <w:rPr>
                <w:sz w:val="20"/>
                <w:szCs w:val="20"/>
                <w:lang w:val="sr-Cyrl-RS"/>
              </w:rPr>
              <w:t>Наведени радови су издвојени на  основу наслова и организатора скупова</w:t>
            </w:r>
            <w:r w:rsidR="007601F2">
              <w:rPr>
                <w:sz w:val="20"/>
                <w:szCs w:val="20"/>
                <w:lang w:val="sr-Cyrl-RS"/>
              </w:rPr>
              <w:t xml:space="preserve">, </w:t>
            </w:r>
            <w:r>
              <w:rPr>
                <w:sz w:val="20"/>
                <w:szCs w:val="20"/>
                <w:lang w:val="sr-Cyrl-RS"/>
              </w:rPr>
              <w:t xml:space="preserve">будући да сами радови нису приложени у документацији. Будући да су неки од ових скупова   </w:t>
            </w:r>
            <w:r w:rsidR="007601F2">
              <w:rPr>
                <w:sz w:val="20"/>
                <w:szCs w:val="20"/>
                <w:lang w:val="sr-Cyrl-RS"/>
              </w:rPr>
              <w:t xml:space="preserve">имали научни и стручни карактер, да је процењено да кандидаткиња испуњава остале услове, било би потребно детаљније проучити да ли ови радови имају научни карактер и да ли припадају </w:t>
            </w:r>
            <w:r>
              <w:rPr>
                <w:sz w:val="20"/>
                <w:szCs w:val="20"/>
                <w:lang w:val="sr-Cyrl-RS"/>
              </w:rPr>
              <w:t>уж</w:t>
            </w:r>
            <w:r w:rsidR="007601F2">
              <w:rPr>
                <w:sz w:val="20"/>
                <w:szCs w:val="20"/>
                <w:lang w:val="sr-Cyrl-RS"/>
              </w:rPr>
              <w:t>ој</w:t>
            </w:r>
            <w:r>
              <w:rPr>
                <w:sz w:val="20"/>
                <w:szCs w:val="20"/>
                <w:lang w:val="sr-Cyrl-RS"/>
              </w:rPr>
              <w:t xml:space="preserve"> </w:t>
            </w:r>
            <w:r>
              <w:rPr>
                <w:sz w:val="20"/>
                <w:szCs w:val="20"/>
                <w:lang w:val="sr-Cyrl-RS"/>
              </w:rPr>
              <w:lastRenderedPageBreak/>
              <w:t>научн</w:t>
            </w:r>
            <w:r w:rsidR="007601F2">
              <w:rPr>
                <w:sz w:val="20"/>
                <w:szCs w:val="20"/>
                <w:lang w:val="sr-Cyrl-RS"/>
              </w:rPr>
              <w:t xml:space="preserve">ој </w:t>
            </w:r>
            <w:r>
              <w:rPr>
                <w:sz w:val="20"/>
                <w:szCs w:val="20"/>
                <w:lang w:val="sr-Cyrl-RS"/>
              </w:rPr>
              <w:t>области дидактика са методиком</w:t>
            </w:r>
            <w:r w:rsidR="007601F2">
              <w:rPr>
                <w:sz w:val="20"/>
                <w:szCs w:val="20"/>
                <w:lang w:val="sr-Cyrl-RS"/>
              </w:rPr>
              <w:t>.</w:t>
            </w:r>
          </w:p>
          <w:p w14:paraId="2326DEB4" w14:textId="4F47B2B5" w:rsidR="0065165B" w:rsidRPr="00864BBD" w:rsidRDefault="0065165B" w:rsidP="00853D72">
            <w:pPr>
              <w:rPr>
                <w:sz w:val="20"/>
                <w:szCs w:val="20"/>
                <w:lang w:val="sr-Cyrl-RS"/>
              </w:rPr>
            </w:pPr>
          </w:p>
        </w:tc>
      </w:tr>
      <w:tr w:rsidR="00585E82" w14:paraId="7B73D564"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4B196E58" w14:textId="77777777" w:rsidR="008E2187" w:rsidRDefault="008E2187" w:rsidP="00853D72">
            <w:pPr>
              <w:rPr>
                <w:sz w:val="20"/>
                <w:szCs w:val="20"/>
              </w:rPr>
            </w:pPr>
            <w:r>
              <w:rPr>
                <w:sz w:val="20"/>
                <w:szCs w:val="20"/>
              </w:rPr>
              <w:lastRenderedPageBreak/>
              <w:t>9</w:t>
            </w:r>
          </w:p>
        </w:tc>
        <w:tc>
          <w:tcPr>
            <w:tcW w:w="4462" w:type="dxa"/>
            <w:tcBorders>
              <w:top w:val="single" w:sz="4" w:space="0" w:color="auto"/>
              <w:left w:val="single" w:sz="4" w:space="0" w:color="auto"/>
              <w:bottom w:val="single" w:sz="4" w:space="0" w:color="auto"/>
              <w:right w:val="single" w:sz="4" w:space="0" w:color="auto"/>
            </w:tcBorders>
          </w:tcPr>
          <w:p w14:paraId="29AB01FB" w14:textId="77777777" w:rsidR="008E2187" w:rsidRDefault="008E2187" w:rsidP="00853D72">
            <w:pPr>
              <w:jc w:val="both"/>
              <w:rPr>
                <w:rStyle w:val="Bodytext22"/>
                <w:sz w:val="20"/>
                <w:szCs w:val="20"/>
              </w:rPr>
            </w:pPr>
            <w:proofErr w:type="spellStart"/>
            <w:r>
              <w:rPr>
                <w:rStyle w:val="Bodytext22"/>
                <w:sz w:val="20"/>
                <w:szCs w:val="20"/>
              </w:rPr>
              <w:t>Објављена</w:t>
            </w:r>
            <w:proofErr w:type="spellEnd"/>
            <w:r>
              <w:rPr>
                <w:rStyle w:val="Bodytext22"/>
                <w:sz w:val="20"/>
                <w:szCs w:val="20"/>
              </w:rPr>
              <w:t xml:space="preserve"> </w:t>
            </w: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пет</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r>
              <w:rPr>
                <w:rStyle w:val="Bodytext22"/>
                <w:sz w:val="20"/>
                <w:szCs w:val="20"/>
                <w:lang w:val="sr-Cyrl-RS"/>
              </w:rPr>
              <w:t>избора у претходно звање</w:t>
            </w:r>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
          <w:p w14:paraId="2077D61F" w14:textId="77777777" w:rsidR="008E2187" w:rsidRDefault="008E2187" w:rsidP="00853D72">
            <w:pPr>
              <w:jc w:val="both"/>
            </w:pPr>
          </w:p>
        </w:tc>
        <w:tc>
          <w:tcPr>
            <w:tcW w:w="1306" w:type="dxa"/>
            <w:tcBorders>
              <w:top w:val="single" w:sz="4" w:space="0" w:color="auto"/>
              <w:left w:val="single" w:sz="4" w:space="0" w:color="auto"/>
              <w:bottom w:val="single" w:sz="4" w:space="0" w:color="auto"/>
              <w:right w:val="single" w:sz="4" w:space="0" w:color="auto"/>
            </w:tcBorders>
          </w:tcPr>
          <w:p w14:paraId="305E383B"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9A00886" w14:textId="77777777" w:rsidR="008E2187" w:rsidRDefault="008E2187" w:rsidP="00853D72">
            <w:pPr>
              <w:rPr>
                <w:sz w:val="20"/>
                <w:szCs w:val="20"/>
              </w:rPr>
            </w:pPr>
          </w:p>
        </w:tc>
      </w:tr>
      <w:tr w:rsidR="00585E82" w14:paraId="747E7410"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25CE5FEE" w14:textId="77777777" w:rsidR="008E2187" w:rsidRDefault="008E2187" w:rsidP="00853D72">
            <w:pPr>
              <w:rPr>
                <w:sz w:val="20"/>
                <w:szCs w:val="20"/>
              </w:rPr>
            </w:pPr>
            <w:r>
              <w:rPr>
                <w:sz w:val="20"/>
                <w:szCs w:val="20"/>
              </w:rPr>
              <w:t>10</w:t>
            </w:r>
          </w:p>
        </w:tc>
        <w:tc>
          <w:tcPr>
            <w:tcW w:w="4462" w:type="dxa"/>
            <w:tcBorders>
              <w:top w:val="single" w:sz="4" w:space="0" w:color="auto"/>
              <w:left w:val="single" w:sz="4" w:space="0" w:color="auto"/>
              <w:bottom w:val="single" w:sz="4" w:space="0" w:color="auto"/>
              <w:right w:val="single" w:sz="4" w:space="0" w:color="auto"/>
            </w:tcBorders>
          </w:tcPr>
          <w:p w14:paraId="7942F803" w14:textId="77777777" w:rsidR="008E2187" w:rsidRDefault="008E2187" w:rsidP="00853D72">
            <w:pPr>
              <w:jc w:val="both"/>
              <w:rPr>
                <w:rStyle w:val="Bodytext22"/>
                <w:sz w:val="20"/>
                <w:szCs w:val="20"/>
              </w:rPr>
            </w:pPr>
            <w:proofErr w:type="spellStart"/>
            <w:r>
              <w:rPr>
                <w:rStyle w:val="Bodytext22"/>
                <w:sz w:val="20"/>
                <w:szCs w:val="20"/>
              </w:rPr>
              <w:t>Оригинално</w:t>
            </w:r>
            <w:proofErr w:type="spellEnd"/>
            <w:r>
              <w:rPr>
                <w:rStyle w:val="Bodytext22"/>
                <w:sz w:val="20"/>
                <w:szCs w:val="20"/>
              </w:rPr>
              <w:t xml:space="preserve"> </w:t>
            </w:r>
            <w:proofErr w:type="spellStart"/>
            <w:r>
              <w:rPr>
                <w:rStyle w:val="Bodytext22"/>
                <w:sz w:val="20"/>
                <w:szCs w:val="20"/>
              </w:rPr>
              <w:t>стручно</w:t>
            </w:r>
            <w:proofErr w:type="spellEnd"/>
            <w:r>
              <w:rPr>
                <w:rStyle w:val="Bodytext22"/>
                <w:sz w:val="20"/>
                <w:szCs w:val="20"/>
              </w:rPr>
              <w:t xml:space="preserve"> </w:t>
            </w:r>
            <w:proofErr w:type="spellStart"/>
            <w:r>
              <w:rPr>
                <w:rStyle w:val="Bodytext22"/>
                <w:sz w:val="20"/>
                <w:szCs w:val="20"/>
              </w:rPr>
              <w:t>остварење</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руковођење</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учешће</w:t>
            </w:r>
            <w:proofErr w:type="spellEnd"/>
            <w:r>
              <w:rPr>
                <w:rStyle w:val="Bodytext22"/>
                <w:sz w:val="20"/>
                <w:szCs w:val="20"/>
              </w:rPr>
              <w:t xml:space="preserve"> у </w:t>
            </w:r>
            <w:proofErr w:type="spellStart"/>
            <w:r>
              <w:rPr>
                <w:rStyle w:val="Bodytext22"/>
                <w:sz w:val="20"/>
                <w:szCs w:val="20"/>
              </w:rPr>
              <w:t>пројекту</w:t>
            </w:r>
            <w:proofErr w:type="spellEnd"/>
          </w:p>
          <w:p w14:paraId="19318108" w14:textId="77777777" w:rsidR="008E2187" w:rsidRDefault="008E2187" w:rsidP="00853D72">
            <w:pPr>
              <w:jc w:val="both"/>
            </w:pPr>
          </w:p>
        </w:tc>
        <w:tc>
          <w:tcPr>
            <w:tcW w:w="1306" w:type="dxa"/>
            <w:tcBorders>
              <w:top w:val="single" w:sz="4" w:space="0" w:color="auto"/>
              <w:left w:val="single" w:sz="4" w:space="0" w:color="auto"/>
              <w:bottom w:val="single" w:sz="4" w:space="0" w:color="auto"/>
              <w:right w:val="single" w:sz="4" w:space="0" w:color="auto"/>
            </w:tcBorders>
          </w:tcPr>
          <w:p w14:paraId="1B2FBFCA"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1DD5E7C" w14:textId="77777777" w:rsidR="008E2187" w:rsidRDefault="008E2187" w:rsidP="00853D72">
            <w:pPr>
              <w:rPr>
                <w:sz w:val="20"/>
                <w:szCs w:val="20"/>
              </w:rPr>
            </w:pPr>
          </w:p>
        </w:tc>
      </w:tr>
      <w:tr w:rsidR="00585E82" w14:paraId="22360623"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323792C8" w14:textId="77777777" w:rsidR="008E2187" w:rsidRDefault="008E2187" w:rsidP="00853D72">
            <w:pPr>
              <w:rPr>
                <w:sz w:val="20"/>
                <w:szCs w:val="20"/>
              </w:rPr>
            </w:pPr>
            <w:r>
              <w:rPr>
                <w:sz w:val="20"/>
                <w:szCs w:val="20"/>
              </w:rPr>
              <w:t>11</w:t>
            </w:r>
          </w:p>
        </w:tc>
        <w:tc>
          <w:tcPr>
            <w:tcW w:w="4462" w:type="dxa"/>
            <w:tcBorders>
              <w:top w:val="single" w:sz="4" w:space="0" w:color="auto"/>
              <w:left w:val="single" w:sz="4" w:space="0" w:color="auto"/>
              <w:bottom w:val="single" w:sz="4" w:space="0" w:color="auto"/>
              <w:right w:val="single" w:sz="4" w:space="0" w:color="auto"/>
            </w:tcBorders>
            <w:hideMark/>
          </w:tcPr>
          <w:p w14:paraId="1906DDFF" w14:textId="77777777" w:rsidR="008E2187" w:rsidRDefault="008E2187" w:rsidP="00853D72">
            <w:pPr>
              <w:jc w:val="both"/>
              <w:rPr>
                <w:sz w:val="20"/>
                <w:szCs w:val="20"/>
              </w:rPr>
            </w:pPr>
            <w:proofErr w:type="spellStart"/>
            <w:r>
              <w:rPr>
                <w:rStyle w:val="Bodytext22"/>
                <w:sz w:val="20"/>
                <w:szCs w:val="20"/>
              </w:rPr>
              <w:t>Одобрен</w:t>
            </w:r>
            <w:proofErr w:type="spellEnd"/>
            <w:r>
              <w:rPr>
                <w:rStyle w:val="Bodytext22"/>
                <w:sz w:val="20"/>
                <w:szCs w:val="20"/>
              </w:rPr>
              <w:t xml:space="preserve"> и </w:t>
            </w: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универзитетски</w:t>
            </w:r>
            <w:proofErr w:type="spellEnd"/>
            <w:r>
              <w:rPr>
                <w:rStyle w:val="Bodytext22"/>
                <w:sz w:val="20"/>
                <w:szCs w:val="20"/>
              </w:rPr>
              <w:t xml:space="preserve"> </w:t>
            </w:r>
            <w:proofErr w:type="spellStart"/>
            <w:r>
              <w:rPr>
                <w:rStyle w:val="Bodytext22"/>
                <w:sz w:val="20"/>
                <w:szCs w:val="20"/>
              </w:rPr>
              <w:t>уџбеник</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предмет</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студијског</w:t>
            </w:r>
            <w:proofErr w:type="spellEnd"/>
            <w:r>
              <w:rPr>
                <w:rStyle w:val="Bodytext22"/>
                <w:sz w:val="20"/>
                <w:szCs w:val="20"/>
              </w:rPr>
              <w:t xml:space="preserve"> </w:t>
            </w:r>
            <w:proofErr w:type="spellStart"/>
            <w:r>
              <w:rPr>
                <w:rStyle w:val="Bodytext22"/>
                <w:sz w:val="20"/>
                <w:szCs w:val="20"/>
              </w:rPr>
              <w:t>програма</w:t>
            </w:r>
            <w:proofErr w:type="spellEnd"/>
            <w:r>
              <w:rPr>
                <w:rStyle w:val="Bodytext22"/>
                <w:sz w:val="20"/>
                <w:szCs w:val="20"/>
              </w:rPr>
              <w:t xml:space="preserve"> </w:t>
            </w:r>
            <w:proofErr w:type="spellStart"/>
            <w:r>
              <w:rPr>
                <w:rStyle w:val="Bodytext22"/>
                <w:sz w:val="20"/>
                <w:szCs w:val="20"/>
              </w:rPr>
              <w:t>факултета</w:t>
            </w:r>
            <w:proofErr w:type="spellEnd"/>
            <w:r>
              <w:rPr>
                <w:rStyle w:val="Bodytext22"/>
                <w:sz w:val="20"/>
                <w:szCs w:val="20"/>
              </w:rPr>
              <w:t xml:space="preserve">, </w:t>
            </w:r>
            <w:proofErr w:type="spellStart"/>
            <w:r>
              <w:rPr>
                <w:rStyle w:val="Bodytext22"/>
                <w:sz w:val="20"/>
                <w:szCs w:val="20"/>
              </w:rPr>
              <w:t>односно</w:t>
            </w:r>
            <w:proofErr w:type="spellEnd"/>
            <w:r>
              <w:rPr>
                <w:rStyle w:val="Bodytext22"/>
                <w:sz w:val="20"/>
                <w:szCs w:val="20"/>
              </w:rPr>
              <w:t xml:space="preserve"> </w:t>
            </w:r>
            <w:proofErr w:type="spellStart"/>
            <w:r>
              <w:rPr>
                <w:rStyle w:val="Bodytext22"/>
                <w:sz w:val="20"/>
                <w:szCs w:val="20"/>
              </w:rPr>
              <w:t>универзитета</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научна</w:t>
            </w:r>
            <w:proofErr w:type="spellEnd"/>
            <w:r>
              <w:rPr>
                <w:rStyle w:val="Bodytext22"/>
                <w:sz w:val="20"/>
                <w:szCs w:val="20"/>
              </w:rPr>
              <w:t xml:space="preserve"> </w:t>
            </w:r>
            <w:proofErr w:type="spellStart"/>
            <w:r>
              <w:rPr>
                <w:rStyle w:val="Bodytext22"/>
                <w:sz w:val="20"/>
                <w:szCs w:val="20"/>
              </w:rPr>
              <w:t>монографија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ISBN </w:t>
            </w:r>
            <w:proofErr w:type="spellStart"/>
            <w:r>
              <w:rPr>
                <w:rStyle w:val="Bodytext22"/>
                <w:sz w:val="20"/>
                <w:szCs w:val="20"/>
              </w:rPr>
              <w:t>бројем</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претходно</w:t>
            </w:r>
            <w:proofErr w:type="spellEnd"/>
            <w:r>
              <w:rPr>
                <w:rStyle w:val="Bodytext22"/>
                <w:sz w:val="20"/>
                <w:szCs w:val="20"/>
              </w:rPr>
              <w:t xml:space="preserve"> </w:t>
            </w:r>
            <w:proofErr w:type="spellStart"/>
            <w:r>
              <w:rPr>
                <w:rStyle w:val="Bodytext22"/>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377F4339"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842B567" w14:textId="77777777" w:rsidR="008E2187" w:rsidRDefault="008E2187" w:rsidP="00853D72">
            <w:pPr>
              <w:rPr>
                <w:sz w:val="20"/>
                <w:szCs w:val="20"/>
              </w:rPr>
            </w:pPr>
          </w:p>
        </w:tc>
      </w:tr>
      <w:tr w:rsidR="00585E82" w14:paraId="65CF8C40"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0D963EC4" w14:textId="77777777" w:rsidR="008E2187" w:rsidRDefault="008E2187" w:rsidP="00853D72">
            <w:pPr>
              <w:rPr>
                <w:sz w:val="20"/>
                <w:szCs w:val="20"/>
              </w:rPr>
            </w:pPr>
            <w:r>
              <w:rPr>
                <w:sz w:val="20"/>
                <w:szCs w:val="20"/>
              </w:rPr>
              <w:t>12</w:t>
            </w:r>
          </w:p>
        </w:tc>
        <w:tc>
          <w:tcPr>
            <w:tcW w:w="4462" w:type="dxa"/>
            <w:tcBorders>
              <w:top w:val="single" w:sz="4" w:space="0" w:color="auto"/>
              <w:left w:val="single" w:sz="4" w:space="0" w:color="auto"/>
              <w:bottom w:val="single" w:sz="4" w:space="0" w:color="auto"/>
              <w:right w:val="single" w:sz="4" w:space="0" w:color="auto"/>
            </w:tcBorders>
            <w:hideMark/>
          </w:tcPr>
          <w:p w14:paraId="57F294B5" w14:textId="77777777" w:rsidR="008E2187" w:rsidRDefault="008E2187" w:rsidP="00853D72">
            <w:pPr>
              <w:jc w:val="both"/>
              <w:rPr>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w:t>
            </w:r>
          </w:p>
        </w:tc>
        <w:tc>
          <w:tcPr>
            <w:tcW w:w="1306" w:type="dxa"/>
            <w:tcBorders>
              <w:top w:val="single" w:sz="4" w:space="0" w:color="auto"/>
              <w:left w:val="single" w:sz="4" w:space="0" w:color="auto"/>
              <w:bottom w:val="single" w:sz="4" w:space="0" w:color="auto"/>
              <w:right w:val="single" w:sz="4" w:space="0" w:color="auto"/>
            </w:tcBorders>
          </w:tcPr>
          <w:p w14:paraId="103FC3BE"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944F748" w14:textId="77777777" w:rsidR="008E2187" w:rsidRDefault="008E2187" w:rsidP="00853D72">
            <w:pPr>
              <w:rPr>
                <w:sz w:val="20"/>
                <w:szCs w:val="20"/>
              </w:rPr>
            </w:pPr>
          </w:p>
        </w:tc>
      </w:tr>
      <w:tr w:rsidR="00585E82" w14:paraId="56191F58"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66446045" w14:textId="77777777" w:rsidR="008E2187" w:rsidRDefault="008E2187" w:rsidP="00853D72">
            <w:pPr>
              <w:rPr>
                <w:sz w:val="20"/>
                <w:szCs w:val="20"/>
              </w:rPr>
            </w:pPr>
            <w:r>
              <w:rPr>
                <w:sz w:val="20"/>
                <w:szCs w:val="20"/>
              </w:rPr>
              <w:t>13</w:t>
            </w:r>
          </w:p>
        </w:tc>
        <w:tc>
          <w:tcPr>
            <w:tcW w:w="4462" w:type="dxa"/>
            <w:tcBorders>
              <w:top w:val="single" w:sz="4" w:space="0" w:color="auto"/>
              <w:left w:val="single" w:sz="4" w:space="0" w:color="auto"/>
              <w:bottom w:val="single" w:sz="4" w:space="0" w:color="auto"/>
              <w:right w:val="single" w:sz="4" w:space="0" w:color="auto"/>
            </w:tcBorders>
          </w:tcPr>
          <w:p w14:paraId="682E1BEB" w14:textId="77777777" w:rsidR="008E2187" w:rsidRDefault="008E2187" w:rsidP="00853D72">
            <w:pPr>
              <w:jc w:val="both"/>
              <w:rPr>
                <w:rStyle w:val="Bodytext22"/>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w:t>
            </w:r>
          </w:p>
          <w:p w14:paraId="4BF1F2F1" w14:textId="77777777" w:rsidR="008E2187" w:rsidRDefault="008E2187" w:rsidP="00853D72">
            <w:pPr>
              <w:jc w:val="both"/>
            </w:pPr>
          </w:p>
        </w:tc>
        <w:tc>
          <w:tcPr>
            <w:tcW w:w="1306" w:type="dxa"/>
            <w:tcBorders>
              <w:top w:val="single" w:sz="4" w:space="0" w:color="auto"/>
              <w:left w:val="single" w:sz="4" w:space="0" w:color="auto"/>
              <w:bottom w:val="single" w:sz="4" w:space="0" w:color="auto"/>
              <w:right w:val="single" w:sz="4" w:space="0" w:color="auto"/>
            </w:tcBorders>
          </w:tcPr>
          <w:p w14:paraId="1C01E8F6"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1052DDF1" w14:textId="77777777" w:rsidR="008E2187" w:rsidRDefault="008E2187" w:rsidP="00853D72">
            <w:pPr>
              <w:rPr>
                <w:sz w:val="20"/>
                <w:szCs w:val="20"/>
              </w:rPr>
            </w:pPr>
          </w:p>
        </w:tc>
      </w:tr>
      <w:tr w:rsidR="00585E82" w14:paraId="35D08DE6"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1CD46709" w14:textId="77777777" w:rsidR="008E2187" w:rsidRDefault="008E2187" w:rsidP="00853D72">
            <w:pPr>
              <w:rPr>
                <w:sz w:val="20"/>
                <w:szCs w:val="20"/>
              </w:rPr>
            </w:pPr>
            <w:r>
              <w:rPr>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1B81859C" w14:textId="77777777" w:rsidR="008E2187" w:rsidRDefault="008E2187" w:rsidP="00853D72">
            <w:pPr>
              <w:tabs>
                <w:tab w:val="left" w:pos="-72"/>
              </w:tabs>
              <w:jc w:val="both"/>
              <w:rPr>
                <w:rStyle w:val="Bodytext2Exact5"/>
                <w:rFonts w:eastAsia="Calibri"/>
                <w:i/>
                <w:sz w:val="20"/>
                <w:szCs w:val="20"/>
              </w:rPr>
            </w:pPr>
            <w:proofErr w:type="spellStart"/>
            <w:r>
              <w:rPr>
                <w:rStyle w:val="Bodytext22"/>
                <w:sz w:val="20"/>
                <w:szCs w:val="20"/>
              </w:rPr>
              <w:t>Објављена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М20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четири</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последњег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52EF7422" w14:textId="77777777" w:rsidR="008E2187" w:rsidRDefault="008E2187" w:rsidP="00853D72">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47471A9C"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DD4BFD9" w14:textId="77777777" w:rsidR="008E2187" w:rsidRDefault="008E2187" w:rsidP="00853D72">
            <w:pPr>
              <w:rPr>
                <w:sz w:val="20"/>
                <w:szCs w:val="20"/>
              </w:rPr>
            </w:pPr>
          </w:p>
        </w:tc>
      </w:tr>
      <w:tr w:rsidR="00585E82" w14:paraId="7FEB074F"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1CE06E86" w14:textId="77777777" w:rsidR="008E2187" w:rsidRDefault="008E2187" w:rsidP="00853D72">
            <w:pPr>
              <w:rPr>
                <w:sz w:val="20"/>
                <w:szCs w:val="20"/>
              </w:rPr>
            </w:pPr>
            <w:r>
              <w:rPr>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68FCC678" w14:textId="77777777" w:rsidR="008E2187" w:rsidRDefault="008E2187" w:rsidP="00853D72">
            <w:pPr>
              <w:tabs>
                <w:tab w:val="left" w:pos="-72"/>
              </w:tabs>
              <w:rPr>
                <w:rStyle w:val="Bodytext2Exact5"/>
                <w:rFonts w:eastAsia="Calibri"/>
                <w:i/>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4456E7D9" w14:textId="77777777" w:rsidR="008E2187" w:rsidRDefault="008E2187" w:rsidP="00853D72">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55094C25" w14:textId="77777777" w:rsidR="008E2187" w:rsidRDefault="008E2187" w:rsidP="00853D72">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60BAF8E3" w14:textId="77777777" w:rsidR="008E2187" w:rsidRDefault="008E2187" w:rsidP="00853D72">
            <w:pPr>
              <w:rPr>
                <w:sz w:val="20"/>
                <w:szCs w:val="20"/>
              </w:rPr>
            </w:pPr>
          </w:p>
        </w:tc>
      </w:tr>
      <w:tr w:rsidR="00585E82" w14:paraId="5DBE007F"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768462A6" w14:textId="77777777" w:rsidR="008E2187" w:rsidRDefault="008E2187" w:rsidP="00853D72">
            <w:pPr>
              <w:rPr>
                <w:sz w:val="20"/>
                <w:szCs w:val="20"/>
              </w:rPr>
            </w:pPr>
            <w:r>
              <w:rPr>
                <w:sz w:val="20"/>
                <w:szCs w:val="20"/>
              </w:rPr>
              <w:t>16</w:t>
            </w:r>
          </w:p>
        </w:tc>
        <w:tc>
          <w:tcPr>
            <w:tcW w:w="4462" w:type="dxa"/>
            <w:tcBorders>
              <w:top w:val="single" w:sz="4" w:space="0" w:color="auto"/>
              <w:left w:val="single" w:sz="4" w:space="0" w:color="auto"/>
              <w:bottom w:val="single" w:sz="4" w:space="0" w:color="auto"/>
              <w:right w:val="single" w:sz="4" w:space="0" w:color="auto"/>
            </w:tcBorders>
          </w:tcPr>
          <w:p w14:paraId="4FC96B5F" w14:textId="77777777" w:rsidR="008E2187" w:rsidRDefault="008E2187" w:rsidP="00853D72">
            <w:pPr>
              <w:tabs>
                <w:tab w:val="left" w:pos="-72"/>
              </w:tabs>
              <w:jc w:val="both"/>
              <w:rPr>
                <w:rStyle w:val="Bodytext2Exact5"/>
                <w:rFonts w:eastAsia="Calibri"/>
                <w:i/>
                <w:sz w:val="20"/>
                <w:szCs w:val="20"/>
              </w:rPr>
            </w:pP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  </w:t>
            </w:r>
            <w:r>
              <w:rPr>
                <w:rStyle w:val="Bodytext2Exact5"/>
                <w:rFonts w:eastAsia="Calibri"/>
                <w:i/>
                <w:sz w:val="20"/>
                <w:szCs w:val="20"/>
              </w:rPr>
              <w:t>(</w:t>
            </w:r>
            <w:proofErr w:type="spellStart"/>
            <w:r>
              <w:rPr>
                <w:rStyle w:val="Bodytext2Exact5"/>
                <w:rFonts w:eastAsia="Calibri"/>
                <w:i/>
                <w:sz w:val="20"/>
                <w:szCs w:val="20"/>
              </w:rPr>
              <w:t>за</w:t>
            </w:r>
            <w:proofErr w:type="spellEnd"/>
            <w:r>
              <w:rPr>
                <w:rStyle w:val="Bodytext2Exact5"/>
                <w:rFonts w:eastAsia="Calibri"/>
                <w:i/>
                <w:sz w:val="20"/>
                <w:szCs w:val="20"/>
              </w:rPr>
              <w:t xml:space="preserve"> </w:t>
            </w:r>
            <w:proofErr w:type="spellStart"/>
            <w:r>
              <w:rPr>
                <w:rStyle w:val="Bodytext2Exact5"/>
                <w:rFonts w:eastAsia="Calibri"/>
                <w:i/>
                <w:sz w:val="20"/>
                <w:szCs w:val="20"/>
              </w:rPr>
              <w:t>поновни</w:t>
            </w:r>
            <w:proofErr w:type="spellEnd"/>
            <w:r>
              <w:rPr>
                <w:rStyle w:val="Bodytext2Exact5"/>
                <w:rFonts w:eastAsia="Calibri"/>
                <w:i/>
                <w:sz w:val="20"/>
                <w:szCs w:val="20"/>
              </w:rPr>
              <w:t xml:space="preserve"> </w:t>
            </w:r>
            <w:proofErr w:type="spellStart"/>
            <w:r>
              <w:rPr>
                <w:rStyle w:val="Bodytext2Exact5"/>
                <w:rFonts w:eastAsia="Calibri"/>
                <w:i/>
                <w:sz w:val="20"/>
                <w:szCs w:val="20"/>
              </w:rPr>
              <w:t>избор</w:t>
            </w:r>
            <w:proofErr w:type="spellEnd"/>
            <w:r>
              <w:rPr>
                <w:rStyle w:val="Bodytext2Exact5"/>
                <w:rFonts w:eastAsia="Calibri"/>
                <w:i/>
                <w:sz w:val="20"/>
                <w:szCs w:val="20"/>
              </w:rPr>
              <w:t xml:space="preserve"> </w:t>
            </w:r>
            <w:proofErr w:type="spellStart"/>
            <w:r>
              <w:rPr>
                <w:rStyle w:val="Bodytext2Exact5"/>
                <w:rFonts w:eastAsia="Calibri"/>
                <w:i/>
                <w:sz w:val="20"/>
                <w:szCs w:val="20"/>
              </w:rPr>
              <w:t>ванр</w:t>
            </w:r>
            <w:proofErr w:type="spellEnd"/>
            <w:r>
              <w:rPr>
                <w:rStyle w:val="Bodytext2Exact5"/>
                <w:rFonts w:eastAsia="Calibri"/>
                <w:i/>
                <w:sz w:val="20"/>
                <w:szCs w:val="20"/>
              </w:rPr>
              <w:t xml:space="preserve">. </w:t>
            </w:r>
            <w:proofErr w:type="spellStart"/>
            <w:r>
              <w:rPr>
                <w:rStyle w:val="Bodytext2Exact5"/>
                <w:rFonts w:eastAsia="Calibri"/>
                <w:i/>
                <w:sz w:val="20"/>
                <w:szCs w:val="20"/>
              </w:rPr>
              <w:t>проф</w:t>
            </w:r>
            <w:proofErr w:type="spellEnd"/>
            <w:r>
              <w:rPr>
                <w:rStyle w:val="Bodytext2Exact5"/>
                <w:rFonts w:eastAsia="Calibri"/>
                <w:i/>
                <w:sz w:val="20"/>
                <w:szCs w:val="20"/>
              </w:rPr>
              <w:t>)</w:t>
            </w:r>
          </w:p>
          <w:p w14:paraId="7D28F918" w14:textId="77777777" w:rsidR="008E2187" w:rsidRDefault="008E2187" w:rsidP="00853D72">
            <w:pPr>
              <w:jc w:val="both"/>
              <w:rPr>
                <w:rStyle w:val="Bodytext2Exact5"/>
                <w:rFonts w:eastAsia="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27E908E7" w14:textId="77777777" w:rsidR="008E2187" w:rsidRDefault="008E2187" w:rsidP="00853D72">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32075112" w14:textId="77777777" w:rsidR="008E2187" w:rsidRDefault="008E2187" w:rsidP="00853D72">
            <w:pPr>
              <w:rPr>
                <w:sz w:val="20"/>
                <w:szCs w:val="20"/>
              </w:rPr>
            </w:pPr>
          </w:p>
        </w:tc>
      </w:tr>
      <w:tr w:rsidR="00585E82" w14:paraId="283FE3EB"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5D25E39F" w14:textId="77777777" w:rsidR="008E2187" w:rsidRDefault="008E2187" w:rsidP="00853D72">
            <w:pPr>
              <w:rPr>
                <w:sz w:val="20"/>
                <w:szCs w:val="20"/>
              </w:rPr>
            </w:pPr>
            <w:r>
              <w:rPr>
                <w:sz w:val="20"/>
                <w:szCs w:val="20"/>
              </w:rPr>
              <w:t>17</w:t>
            </w:r>
          </w:p>
        </w:tc>
        <w:tc>
          <w:tcPr>
            <w:tcW w:w="4462" w:type="dxa"/>
            <w:tcBorders>
              <w:top w:val="single" w:sz="4" w:space="0" w:color="auto"/>
              <w:left w:val="single" w:sz="4" w:space="0" w:color="auto"/>
              <w:bottom w:val="single" w:sz="4" w:space="0" w:color="auto"/>
              <w:right w:val="single" w:sz="4" w:space="0" w:color="auto"/>
            </w:tcBorders>
            <w:hideMark/>
          </w:tcPr>
          <w:p w14:paraId="119A42A6" w14:textId="77777777" w:rsidR="008E2187" w:rsidRDefault="008E2187" w:rsidP="00853D72">
            <w:pPr>
              <w:jc w:val="both"/>
              <w:rPr>
                <w:rStyle w:val="Bodytext2Exact5"/>
                <w:rFonts w:eastAsia="Calibri"/>
                <w:sz w:val="20"/>
                <w:szCs w:val="20"/>
              </w:rPr>
            </w:pP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М21, М22 </w:t>
            </w:r>
            <w:proofErr w:type="spellStart"/>
            <w:r>
              <w:rPr>
                <w:rStyle w:val="Bodytext22"/>
                <w:sz w:val="20"/>
                <w:szCs w:val="20"/>
              </w:rPr>
              <w:t>или</w:t>
            </w:r>
            <w:proofErr w:type="spellEnd"/>
            <w:r>
              <w:rPr>
                <w:rStyle w:val="Bodytext22"/>
                <w:sz w:val="20"/>
                <w:szCs w:val="20"/>
              </w:rPr>
              <w:t xml:space="preserve"> М23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првог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звање</w:t>
            </w:r>
            <w:proofErr w:type="spellEnd"/>
            <w:r>
              <w:rPr>
                <w:rStyle w:val="Bodytext22"/>
                <w:sz w:val="20"/>
                <w:szCs w:val="20"/>
              </w:rPr>
              <w:t xml:space="preserve"> </w:t>
            </w:r>
            <w:proofErr w:type="spellStart"/>
            <w:r>
              <w:rPr>
                <w:rStyle w:val="Bodytext2Exact5"/>
                <w:rFonts w:eastAsia="Calibri"/>
                <w:sz w:val="20"/>
                <w:szCs w:val="20"/>
              </w:rPr>
              <w:t>ванредног</w:t>
            </w:r>
            <w:proofErr w:type="spellEnd"/>
            <w:r>
              <w:rPr>
                <w:rStyle w:val="Bodytext2Exact5"/>
                <w:rFonts w:eastAsia="Calibri"/>
                <w:sz w:val="20"/>
                <w:szCs w:val="20"/>
              </w:rPr>
              <w:t xml:space="preserve"> </w:t>
            </w:r>
            <w:proofErr w:type="spellStart"/>
            <w:r>
              <w:rPr>
                <w:rStyle w:val="Bodytext2Exact5"/>
                <w:rFonts w:eastAsia="Calibri"/>
                <w:sz w:val="20"/>
                <w:szCs w:val="20"/>
              </w:rPr>
              <w:t>професора</w:t>
            </w:r>
            <w:proofErr w:type="spellEnd"/>
            <w:r>
              <w:rPr>
                <w:rStyle w:val="Bodytext2Exact5"/>
                <w:rFonts w:eastAsia="Calibri"/>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
        </w:tc>
        <w:tc>
          <w:tcPr>
            <w:tcW w:w="1306" w:type="dxa"/>
            <w:tcBorders>
              <w:top w:val="single" w:sz="4" w:space="0" w:color="auto"/>
              <w:left w:val="single" w:sz="4" w:space="0" w:color="auto"/>
              <w:bottom w:val="single" w:sz="4" w:space="0" w:color="auto"/>
              <w:right w:val="single" w:sz="4" w:space="0" w:color="auto"/>
            </w:tcBorders>
          </w:tcPr>
          <w:p w14:paraId="65FBA5C1" w14:textId="77777777" w:rsidR="008E2187" w:rsidRDefault="008E2187" w:rsidP="00853D72">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0212D9F3" w14:textId="77777777" w:rsidR="008E2187" w:rsidRDefault="008E2187" w:rsidP="00853D72">
            <w:pPr>
              <w:rPr>
                <w:sz w:val="20"/>
                <w:szCs w:val="20"/>
              </w:rPr>
            </w:pPr>
          </w:p>
        </w:tc>
      </w:tr>
      <w:tr w:rsidR="00585E82" w14:paraId="0C6FDC75"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36178165" w14:textId="77777777" w:rsidR="008E2187" w:rsidRDefault="008E2187" w:rsidP="00853D72">
            <w:pPr>
              <w:rPr>
                <w:sz w:val="20"/>
                <w:szCs w:val="20"/>
              </w:rPr>
            </w:pPr>
            <w:r>
              <w:rPr>
                <w:sz w:val="20"/>
                <w:szCs w:val="20"/>
              </w:rPr>
              <w:t>18</w:t>
            </w:r>
          </w:p>
        </w:tc>
        <w:tc>
          <w:tcPr>
            <w:tcW w:w="4462" w:type="dxa"/>
            <w:tcBorders>
              <w:top w:val="single" w:sz="4" w:space="0" w:color="auto"/>
              <w:left w:val="single" w:sz="4" w:space="0" w:color="auto"/>
              <w:bottom w:val="single" w:sz="4" w:space="0" w:color="auto"/>
              <w:right w:val="single" w:sz="4" w:space="0" w:color="auto"/>
            </w:tcBorders>
            <w:hideMark/>
          </w:tcPr>
          <w:p w14:paraId="3ECBD410" w14:textId="77777777" w:rsidR="008E2187" w:rsidRDefault="008E2187" w:rsidP="00853D72">
            <w:pPr>
              <w:jc w:val="both"/>
              <w:rPr>
                <w:rStyle w:val="Bodytext2Exact5"/>
                <w:rFonts w:eastAsia="Calibri"/>
                <w:sz w:val="20"/>
                <w:szCs w:val="20"/>
              </w:rPr>
            </w:pP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рад</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првог</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звање</w:t>
            </w:r>
            <w:proofErr w:type="spellEnd"/>
            <w:r>
              <w:rPr>
                <w:rStyle w:val="Bodytext22"/>
                <w:sz w:val="20"/>
                <w:szCs w:val="20"/>
              </w:rPr>
              <w:t xml:space="preserve"> </w:t>
            </w:r>
            <w:proofErr w:type="spellStart"/>
            <w:r>
              <w:rPr>
                <w:rStyle w:val="Bodytext2Exact5"/>
                <w:rFonts w:eastAsia="Calibri"/>
                <w:sz w:val="20"/>
                <w:szCs w:val="20"/>
              </w:rPr>
              <w:t>ванредног</w:t>
            </w:r>
            <w:proofErr w:type="spellEnd"/>
            <w:r>
              <w:rPr>
                <w:rStyle w:val="Bodytext2Exact5"/>
                <w:rFonts w:eastAsia="Calibri"/>
                <w:sz w:val="20"/>
                <w:szCs w:val="20"/>
              </w:rPr>
              <w:t xml:space="preserve"> </w:t>
            </w:r>
            <w:proofErr w:type="spellStart"/>
            <w:r>
              <w:rPr>
                <w:rStyle w:val="Bodytext2Exact5"/>
                <w:rFonts w:eastAsia="Calibri"/>
                <w:sz w:val="20"/>
                <w:szCs w:val="20"/>
              </w:rPr>
              <w:t>професора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Додатно</w:t>
            </w:r>
            <w:proofErr w:type="spellEnd"/>
            <w:r>
              <w:rPr>
                <w:rStyle w:val="Bodytext22"/>
                <w:sz w:val="20"/>
                <w:szCs w:val="20"/>
              </w:rPr>
              <w:t xml:space="preserve"> </w:t>
            </w:r>
            <w:proofErr w:type="spellStart"/>
            <w:r>
              <w:rPr>
                <w:rStyle w:val="Bodytext22"/>
                <w:sz w:val="20"/>
                <w:szCs w:val="20"/>
              </w:rPr>
              <w:t>испуњен</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М21, М22 </w:t>
            </w:r>
            <w:proofErr w:type="spellStart"/>
            <w:r>
              <w:rPr>
                <w:rStyle w:val="Bodytext22"/>
                <w:sz w:val="20"/>
                <w:szCs w:val="20"/>
              </w:rPr>
              <w:t>или</w:t>
            </w:r>
            <w:proofErr w:type="spellEnd"/>
            <w:r>
              <w:rPr>
                <w:rStyle w:val="Bodytext22"/>
                <w:sz w:val="20"/>
                <w:szCs w:val="20"/>
              </w:rPr>
              <w:t xml:space="preserve"> М23 </w:t>
            </w:r>
            <w:proofErr w:type="spellStart"/>
            <w:r>
              <w:rPr>
                <w:rStyle w:val="Bodytext22"/>
                <w:sz w:val="20"/>
                <w:szCs w:val="20"/>
              </w:rPr>
              <w:t>може</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да</w:t>
            </w:r>
            <w:proofErr w:type="spellEnd"/>
            <w:r>
              <w:rPr>
                <w:rStyle w:val="Bodytext22"/>
                <w:sz w:val="20"/>
                <w:szCs w:val="20"/>
              </w:rPr>
              <w:t xml:space="preserve"> </w:t>
            </w:r>
            <w:proofErr w:type="spellStart"/>
            <w:r>
              <w:rPr>
                <w:rStyle w:val="Bodytext22"/>
                <w:sz w:val="20"/>
                <w:szCs w:val="20"/>
              </w:rPr>
              <w:t>замени</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или</w:t>
            </w:r>
            <w:proofErr w:type="spellEnd"/>
            <w:r>
              <w:rPr>
                <w:rStyle w:val="Bodytext22"/>
                <w:sz w:val="20"/>
                <w:szCs w:val="20"/>
              </w:rPr>
              <w:t xml:space="preserve"> М51</w:t>
            </w:r>
          </w:p>
        </w:tc>
        <w:tc>
          <w:tcPr>
            <w:tcW w:w="1306" w:type="dxa"/>
            <w:tcBorders>
              <w:top w:val="single" w:sz="4" w:space="0" w:color="auto"/>
              <w:left w:val="single" w:sz="4" w:space="0" w:color="auto"/>
              <w:bottom w:val="single" w:sz="4" w:space="0" w:color="auto"/>
              <w:right w:val="single" w:sz="4" w:space="0" w:color="auto"/>
            </w:tcBorders>
          </w:tcPr>
          <w:p w14:paraId="2C933185" w14:textId="77777777" w:rsidR="008E2187" w:rsidRDefault="008E2187" w:rsidP="00853D72">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25DF8EA3" w14:textId="77777777" w:rsidR="008E2187" w:rsidRDefault="008E2187" w:rsidP="00853D72">
            <w:pPr>
              <w:rPr>
                <w:sz w:val="20"/>
                <w:szCs w:val="20"/>
              </w:rPr>
            </w:pPr>
          </w:p>
        </w:tc>
      </w:tr>
      <w:tr w:rsidR="00585E82" w14:paraId="1193CBB8"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3A6934CB" w14:textId="77777777" w:rsidR="008E2187" w:rsidRDefault="008E2187" w:rsidP="00853D72">
            <w:pPr>
              <w:rPr>
                <w:sz w:val="20"/>
                <w:szCs w:val="20"/>
              </w:rPr>
            </w:pPr>
            <w:r>
              <w:rPr>
                <w:sz w:val="20"/>
                <w:szCs w:val="20"/>
              </w:rPr>
              <w:t>19</w:t>
            </w:r>
          </w:p>
        </w:tc>
        <w:tc>
          <w:tcPr>
            <w:tcW w:w="4462" w:type="dxa"/>
            <w:tcBorders>
              <w:top w:val="single" w:sz="4" w:space="0" w:color="auto"/>
              <w:left w:val="single" w:sz="4" w:space="0" w:color="auto"/>
              <w:bottom w:val="single" w:sz="4" w:space="0" w:color="auto"/>
              <w:right w:val="single" w:sz="4" w:space="0" w:color="auto"/>
            </w:tcBorders>
            <w:hideMark/>
          </w:tcPr>
          <w:p w14:paraId="711B23BD" w14:textId="77777777" w:rsidR="008E2187" w:rsidRDefault="008E2187" w:rsidP="00853D72">
            <w:pPr>
              <w:jc w:val="both"/>
              <w:rPr>
                <w:rStyle w:val="Bodytext22"/>
                <w:sz w:val="20"/>
                <w:szCs w:val="20"/>
              </w:rPr>
            </w:pPr>
            <w:proofErr w:type="spellStart"/>
            <w:r>
              <w:rPr>
                <w:rStyle w:val="Bodytext22"/>
                <w:sz w:val="20"/>
                <w:szCs w:val="20"/>
              </w:rPr>
              <w:t>Објављених</w:t>
            </w:r>
            <w:proofErr w:type="spellEnd"/>
            <w:r>
              <w:rPr>
                <w:rStyle w:val="Bodytext22"/>
                <w:sz w:val="20"/>
                <w:szCs w:val="20"/>
              </w:rPr>
              <w:t xml:space="preserve"> </w:t>
            </w:r>
            <w:proofErr w:type="spellStart"/>
            <w:r>
              <w:rPr>
                <w:rStyle w:val="Bodytext22"/>
                <w:sz w:val="20"/>
                <w:szCs w:val="20"/>
              </w:rPr>
              <w:t>пет</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r>
              <w:rPr>
                <w:rStyle w:val="Bodytext22"/>
                <w:sz w:val="20"/>
                <w:szCs w:val="20"/>
                <w:lang w:val="sr-Cyrl-RS"/>
              </w:rPr>
              <w:t>избора у претходно звање</w:t>
            </w:r>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w:t>
            </w:r>
            <w:proofErr w:type="spellStart"/>
            <w:r>
              <w:rPr>
                <w:rStyle w:val="Bodytext22"/>
                <w:sz w:val="20"/>
                <w:szCs w:val="20"/>
              </w:rPr>
              <w:t>Додатно</w:t>
            </w:r>
            <w:proofErr w:type="spellEnd"/>
            <w:r>
              <w:rPr>
                <w:rStyle w:val="Bodytext22"/>
                <w:sz w:val="20"/>
                <w:szCs w:val="20"/>
              </w:rPr>
              <w:t xml:space="preserve"> </w:t>
            </w:r>
            <w:proofErr w:type="spellStart"/>
            <w:r>
              <w:rPr>
                <w:rStyle w:val="Bodytext22"/>
                <w:sz w:val="20"/>
                <w:szCs w:val="20"/>
              </w:rPr>
              <w:t>испуњен</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М24 </w:t>
            </w:r>
            <w:proofErr w:type="spellStart"/>
            <w:r>
              <w:rPr>
                <w:rStyle w:val="Bodytext22"/>
                <w:sz w:val="20"/>
                <w:szCs w:val="20"/>
              </w:rPr>
              <w:t>може</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један</w:t>
            </w:r>
            <w:proofErr w:type="spellEnd"/>
            <w:r>
              <w:rPr>
                <w:rStyle w:val="Bodytext22"/>
                <w:sz w:val="20"/>
                <w:szCs w:val="20"/>
              </w:rPr>
              <w:t xml:space="preserve">, </w:t>
            </w:r>
            <w:proofErr w:type="spellStart"/>
            <w:r>
              <w:rPr>
                <w:rStyle w:val="Bodytext22"/>
                <w:sz w:val="20"/>
                <w:szCs w:val="20"/>
              </w:rPr>
              <w:t>да</w:t>
            </w:r>
            <w:proofErr w:type="spellEnd"/>
            <w:r>
              <w:rPr>
                <w:rStyle w:val="Bodytext22"/>
                <w:sz w:val="20"/>
                <w:szCs w:val="20"/>
              </w:rPr>
              <w:t xml:space="preserve"> </w:t>
            </w:r>
            <w:proofErr w:type="spellStart"/>
            <w:r>
              <w:rPr>
                <w:rStyle w:val="Bodytext22"/>
                <w:sz w:val="20"/>
                <w:szCs w:val="20"/>
              </w:rPr>
              <w:t>замени</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М51 </w:t>
            </w:r>
          </w:p>
        </w:tc>
        <w:tc>
          <w:tcPr>
            <w:tcW w:w="1306" w:type="dxa"/>
            <w:tcBorders>
              <w:top w:val="single" w:sz="4" w:space="0" w:color="auto"/>
              <w:left w:val="single" w:sz="4" w:space="0" w:color="auto"/>
              <w:bottom w:val="single" w:sz="4" w:space="0" w:color="auto"/>
              <w:right w:val="single" w:sz="4" w:space="0" w:color="auto"/>
            </w:tcBorders>
          </w:tcPr>
          <w:p w14:paraId="3936FB41" w14:textId="77777777" w:rsidR="008E2187" w:rsidRDefault="008E2187" w:rsidP="00853D72">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0D51AE2E" w14:textId="77777777" w:rsidR="008E2187" w:rsidRDefault="008E2187" w:rsidP="00853D72">
            <w:pPr>
              <w:rPr>
                <w:sz w:val="20"/>
                <w:szCs w:val="20"/>
              </w:rPr>
            </w:pPr>
          </w:p>
        </w:tc>
      </w:tr>
      <w:tr w:rsidR="00585E82" w14:paraId="7C1225A6"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6DFAFD60" w14:textId="77777777" w:rsidR="008E2187" w:rsidRDefault="008E2187" w:rsidP="00853D72">
            <w:pPr>
              <w:rPr>
                <w:sz w:val="20"/>
                <w:szCs w:val="20"/>
              </w:rPr>
            </w:pPr>
            <w:r>
              <w:rPr>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50D73A2B" w14:textId="77777777" w:rsidR="008E2187" w:rsidRDefault="008E2187" w:rsidP="00853D72">
            <w:pPr>
              <w:tabs>
                <w:tab w:val="left" w:pos="-2160"/>
              </w:tabs>
              <w:rPr>
                <w:rStyle w:val="Bodytext22"/>
                <w:sz w:val="20"/>
                <w:szCs w:val="20"/>
              </w:rPr>
            </w:pPr>
            <w:proofErr w:type="spellStart"/>
            <w:r>
              <w:rPr>
                <w:rStyle w:val="Bodytext22"/>
                <w:sz w:val="20"/>
                <w:szCs w:val="20"/>
              </w:rPr>
              <w:t>Цитираност</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10 </w:t>
            </w:r>
            <w:proofErr w:type="spellStart"/>
            <w:r>
              <w:rPr>
                <w:rStyle w:val="Bodytext22"/>
                <w:sz w:val="20"/>
                <w:szCs w:val="20"/>
              </w:rPr>
              <w:t>xeтepo</w:t>
            </w:r>
            <w:proofErr w:type="spellEnd"/>
            <w:r>
              <w:rPr>
                <w:rStyle w:val="Bodytext22"/>
                <w:sz w:val="20"/>
                <w:szCs w:val="20"/>
              </w:rPr>
              <w:t xml:space="preserve"> </w:t>
            </w:r>
            <w:proofErr w:type="spellStart"/>
            <w:r>
              <w:rPr>
                <w:rStyle w:val="Bodytext22"/>
                <w:sz w:val="20"/>
                <w:szCs w:val="20"/>
              </w:rPr>
              <w:t>цитата</w:t>
            </w:r>
            <w:proofErr w:type="spellEnd"/>
            <w:r>
              <w:rPr>
                <w:rStyle w:val="Bodytext22"/>
                <w:sz w:val="20"/>
                <w:szCs w:val="20"/>
              </w:rPr>
              <w:t>.</w:t>
            </w:r>
          </w:p>
          <w:p w14:paraId="6BDF6BD8" w14:textId="77777777" w:rsidR="008E2187" w:rsidRDefault="008E2187" w:rsidP="00853D72">
            <w:pPr>
              <w:jc w:val="both"/>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753930B5" w14:textId="77777777" w:rsidR="008E2187" w:rsidRDefault="008E2187" w:rsidP="00853D72">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2E0E77AE" w14:textId="77777777" w:rsidR="008E2187" w:rsidRDefault="008E2187" w:rsidP="00853D72">
            <w:pPr>
              <w:rPr>
                <w:sz w:val="20"/>
                <w:szCs w:val="20"/>
              </w:rPr>
            </w:pPr>
          </w:p>
        </w:tc>
      </w:tr>
      <w:tr w:rsidR="00585E82" w14:paraId="61476776"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5F3B5088" w14:textId="77777777" w:rsidR="008E2187" w:rsidRDefault="008E2187" w:rsidP="00853D72">
            <w:pPr>
              <w:rPr>
                <w:sz w:val="20"/>
                <w:szCs w:val="20"/>
              </w:rPr>
            </w:pPr>
            <w:r>
              <w:rPr>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018D5BBC" w14:textId="77777777" w:rsidR="008E2187" w:rsidRDefault="008E2187" w:rsidP="00853D72">
            <w:pPr>
              <w:tabs>
                <w:tab w:val="left" w:pos="-2160"/>
              </w:tabs>
              <w:rPr>
                <w:rStyle w:val="Bodytext22"/>
                <w:sz w:val="20"/>
                <w:szCs w:val="20"/>
              </w:rPr>
            </w:pP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међународног</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објављена</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М31 </w:t>
            </w:r>
            <w:proofErr w:type="spellStart"/>
            <w:r>
              <w:rPr>
                <w:rStyle w:val="Bodytext22"/>
                <w:sz w:val="20"/>
                <w:szCs w:val="20"/>
              </w:rPr>
              <w:t>или</w:t>
            </w:r>
            <w:proofErr w:type="spellEnd"/>
            <w:r>
              <w:rPr>
                <w:rStyle w:val="Bodytext22"/>
                <w:sz w:val="20"/>
                <w:szCs w:val="20"/>
              </w:rPr>
              <w:t xml:space="preserve"> М33</w:t>
            </w:r>
          </w:p>
          <w:p w14:paraId="2704E51C" w14:textId="77777777" w:rsidR="008E2187" w:rsidRDefault="008E2187" w:rsidP="00853D72">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01D6244A" w14:textId="77777777" w:rsidR="008E2187" w:rsidRDefault="008E2187" w:rsidP="00853D72">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0F3AE3F2" w14:textId="77777777" w:rsidR="008E2187" w:rsidRDefault="008E2187" w:rsidP="00853D72">
            <w:pPr>
              <w:rPr>
                <w:sz w:val="20"/>
                <w:szCs w:val="20"/>
              </w:rPr>
            </w:pPr>
          </w:p>
        </w:tc>
      </w:tr>
      <w:tr w:rsidR="00585E82" w14:paraId="0AABB3BB"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0B58F6F8" w14:textId="77777777" w:rsidR="008E2187" w:rsidRDefault="008E2187" w:rsidP="00853D72">
            <w:pPr>
              <w:rPr>
                <w:sz w:val="20"/>
                <w:szCs w:val="20"/>
              </w:rPr>
            </w:pPr>
            <w:r>
              <w:rPr>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6F0742D6" w14:textId="77777777" w:rsidR="008E2187" w:rsidRDefault="008E2187" w:rsidP="00853D72">
            <w:pPr>
              <w:tabs>
                <w:tab w:val="left" w:pos="-2160"/>
              </w:tabs>
              <w:rPr>
                <w:rStyle w:val="Bodytext22"/>
                <w:sz w:val="20"/>
                <w:szCs w:val="20"/>
              </w:rPr>
            </w:pPr>
            <w:proofErr w:type="spellStart"/>
            <w:r>
              <w:rPr>
                <w:rStyle w:val="Bodytext22"/>
                <w:sz w:val="20"/>
                <w:szCs w:val="20"/>
              </w:rPr>
              <w:t>Два</w:t>
            </w:r>
            <w:proofErr w:type="spellEnd"/>
            <w:r>
              <w:rPr>
                <w:rStyle w:val="Bodytext22"/>
                <w:sz w:val="20"/>
                <w:szCs w:val="20"/>
              </w:rPr>
              <w:t xml:space="preserve"> </w:t>
            </w:r>
            <w:proofErr w:type="spellStart"/>
            <w:r>
              <w:rPr>
                <w:rStyle w:val="Bodytext22"/>
                <w:sz w:val="20"/>
                <w:szCs w:val="20"/>
              </w:rPr>
              <w:t>рада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w:t>
            </w:r>
            <w:proofErr w:type="spellStart"/>
            <w:r>
              <w:rPr>
                <w:rStyle w:val="Bodytext22"/>
                <w:sz w:val="20"/>
                <w:szCs w:val="20"/>
              </w:rPr>
              <w:t>научног</w:t>
            </w:r>
            <w:proofErr w:type="spellEnd"/>
            <w:r>
              <w:rPr>
                <w:rStyle w:val="Bodytext22"/>
                <w:sz w:val="20"/>
                <w:szCs w:val="20"/>
              </w:rPr>
              <w:t xml:space="preserve"> </w:t>
            </w:r>
            <w:proofErr w:type="spellStart"/>
            <w:r>
              <w:rPr>
                <w:rStyle w:val="Bodytext22"/>
                <w:sz w:val="20"/>
                <w:szCs w:val="20"/>
              </w:rPr>
              <w:t>скупа</w:t>
            </w:r>
            <w:proofErr w:type="spellEnd"/>
            <w:r>
              <w:rPr>
                <w:rStyle w:val="Bodytext22"/>
                <w:sz w:val="20"/>
                <w:szCs w:val="20"/>
              </w:rPr>
              <w:t xml:space="preserve"> </w:t>
            </w:r>
            <w:proofErr w:type="spellStart"/>
            <w:r>
              <w:rPr>
                <w:rStyle w:val="Bodytext22"/>
                <w:sz w:val="20"/>
                <w:szCs w:val="20"/>
              </w:rPr>
              <w:t>националног</w:t>
            </w:r>
            <w:proofErr w:type="spellEnd"/>
            <w:r>
              <w:rPr>
                <w:rStyle w:val="Bodytext22"/>
                <w:sz w:val="20"/>
                <w:szCs w:val="20"/>
              </w:rPr>
              <w:t xml:space="preserve"> </w:t>
            </w:r>
            <w:proofErr w:type="spellStart"/>
            <w:r>
              <w:rPr>
                <w:rStyle w:val="Bodytext22"/>
                <w:sz w:val="20"/>
                <w:szCs w:val="20"/>
              </w:rPr>
              <w:t>значаја</w:t>
            </w:r>
            <w:proofErr w:type="spellEnd"/>
            <w:r>
              <w:rPr>
                <w:rStyle w:val="Bodytext22"/>
                <w:sz w:val="20"/>
                <w:szCs w:val="20"/>
              </w:rPr>
              <w:t xml:space="preserve"> </w:t>
            </w:r>
            <w:proofErr w:type="spellStart"/>
            <w:r>
              <w:rPr>
                <w:rStyle w:val="Bodytext22"/>
                <w:sz w:val="20"/>
                <w:szCs w:val="20"/>
              </w:rPr>
              <w:t>објављена</w:t>
            </w:r>
            <w:proofErr w:type="spellEnd"/>
            <w:r>
              <w:rPr>
                <w:rStyle w:val="Bodytext22"/>
                <w:sz w:val="20"/>
                <w:szCs w:val="20"/>
              </w:rPr>
              <w:t xml:space="preserve"> у </w:t>
            </w:r>
            <w:proofErr w:type="spellStart"/>
            <w:r>
              <w:rPr>
                <w:rStyle w:val="Bodytext22"/>
                <w:sz w:val="20"/>
                <w:szCs w:val="20"/>
              </w:rPr>
              <w:t>целини</w:t>
            </w:r>
            <w:proofErr w:type="spellEnd"/>
            <w:r>
              <w:rPr>
                <w:rStyle w:val="Bodytext22"/>
                <w:sz w:val="20"/>
                <w:szCs w:val="20"/>
              </w:rPr>
              <w:t xml:space="preserve"> </w:t>
            </w:r>
            <w:proofErr w:type="spellStart"/>
            <w:r>
              <w:rPr>
                <w:rStyle w:val="Bodytext22"/>
                <w:sz w:val="20"/>
                <w:szCs w:val="20"/>
              </w:rPr>
              <w:t>категорије</w:t>
            </w:r>
            <w:proofErr w:type="spellEnd"/>
            <w:r>
              <w:rPr>
                <w:rStyle w:val="Bodytext22"/>
                <w:sz w:val="20"/>
                <w:szCs w:val="20"/>
              </w:rPr>
              <w:t xml:space="preserve"> М61 </w:t>
            </w:r>
            <w:proofErr w:type="spellStart"/>
            <w:r>
              <w:rPr>
                <w:rStyle w:val="Bodytext22"/>
                <w:sz w:val="20"/>
                <w:szCs w:val="20"/>
              </w:rPr>
              <w:t>или</w:t>
            </w:r>
            <w:proofErr w:type="spellEnd"/>
            <w:r>
              <w:rPr>
                <w:rStyle w:val="Bodytext22"/>
                <w:sz w:val="20"/>
                <w:szCs w:val="20"/>
              </w:rPr>
              <w:t xml:space="preserve"> М63</w:t>
            </w:r>
          </w:p>
          <w:p w14:paraId="049BF52C" w14:textId="77777777" w:rsidR="008E2187" w:rsidRDefault="008E2187" w:rsidP="00853D72">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6E193BF9" w14:textId="77777777" w:rsidR="008E2187" w:rsidRDefault="008E2187" w:rsidP="00853D72">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591EB8FD" w14:textId="77777777" w:rsidR="008E2187" w:rsidRDefault="008E2187" w:rsidP="00853D72">
            <w:pPr>
              <w:rPr>
                <w:sz w:val="20"/>
                <w:szCs w:val="20"/>
              </w:rPr>
            </w:pPr>
          </w:p>
        </w:tc>
      </w:tr>
      <w:tr w:rsidR="00585E82" w14:paraId="4F3631B5" w14:textId="77777777" w:rsidTr="00853D72">
        <w:tc>
          <w:tcPr>
            <w:tcW w:w="416" w:type="dxa"/>
            <w:tcBorders>
              <w:top w:val="single" w:sz="4" w:space="0" w:color="auto"/>
              <w:left w:val="single" w:sz="4" w:space="0" w:color="auto"/>
              <w:bottom w:val="single" w:sz="4" w:space="0" w:color="auto"/>
              <w:right w:val="single" w:sz="4" w:space="0" w:color="auto"/>
            </w:tcBorders>
            <w:hideMark/>
          </w:tcPr>
          <w:p w14:paraId="781ABD09" w14:textId="77777777" w:rsidR="008E2187" w:rsidRDefault="008E2187" w:rsidP="00853D72">
            <w:pPr>
              <w:rPr>
                <w:sz w:val="20"/>
                <w:szCs w:val="20"/>
              </w:rPr>
            </w:pPr>
            <w:r>
              <w:rPr>
                <w:sz w:val="20"/>
                <w:szCs w:val="20"/>
              </w:rPr>
              <w:t>23</w:t>
            </w:r>
          </w:p>
        </w:tc>
        <w:tc>
          <w:tcPr>
            <w:tcW w:w="4462" w:type="dxa"/>
            <w:tcBorders>
              <w:top w:val="single" w:sz="4" w:space="0" w:color="auto"/>
              <w:left w:val="single" w:sz="4" w:space="0" w:color="auto"/>
              <w:bottom w:val="single" w:sz="4" w:space="0" w:color="auto"/>
              <w:right w:val="single" w:sz="4" w:space="0" w:color="auto"/>
            </w:tcBorders>
            <w:hideMark/>
          </w:tcPr>
          <w:p w14:paraId="34D2F3A3" w14:textId="77777777" w:rsidR="008E2187" w:rsidRDefault="008E2187" w:rsidP="00853D72">
            <w:pPr>
              <w:tabs>
                <w:tab w:val="left" w:pos="-2160"/>
              </w:tabs>
              <w:rPr>
                <w:rStyle w:val="Bodytext22"/>
                <w:sz w:val="20"/>
                <w:szCs w:val="20"/>
              </w:rPr>
            </w:pPr>
            <w:proofErr w:type="spellStart"/>
            <w:r>
              <w:rPr>
                <w:rStyle w:val="Bodytext22"/>
                <w:sz w:val="20"/>
                <w:szCs w:val="20"/>
              </w:rPr>
              <w:t>Одобрен</w:t>
            </w:r>
            <w:proofErr w:type="spellEnd"/>
            <w:r>
              <w:rPr>
                <w:rStyle w:val="Bodytext22"/>
                <w:sz w:val="20"/>
                <w:szCs w:val="20"/>
              </w:rPr>
              <w:t xml:space="preserve"> и </w:t>
            </w:r>
            <w:proofErr w:type="spellStart"/>
            <w:r>
              <w:rPr>
                <w:rStyle w:val="Bodytext22"/>
                <w:sz w:val="20"/>
                <w:szCs w:val="20"/>
              </w:rPr>
              <w:t>објављен</w:t>
            </w:r>
            <w:proofErr w:type="spellEnd"/>
            <w:r>
              <w:rPr>
                <w:rStyle w:val="Bodytext22"/>
                <w:sz w:val="20"/>
                <w:szCs w:val="20"/>
              </w:rPr>
              <w:t xml:space="preserve"> </w:t>
            </w:r>
            <w:proofErr w:type="spellStart"/>
            <w:r>
              <w:rPr>
                <w:rStyle w:val="Bodytext22"/>
                <w:sz w:val="20"/>
                <w:szCs w:val="20"/>
              </w:rPr>
              <w:t>универзитетски</w:t>
            </w:r>
            <w:proofErr w:type="spellEnd"/>
            <w:r>
              <w:rPr>
                <w:rStyle w:val="Bodytext22"/>
                <w:sz w:val="20"/>
                <w:szCs w:val="20"/>
              </w:rPr>
              <w:t xml:space="preserve"> </w:t>
            </w:r>
            <w:proofErr w:type="spellStart"/>
            <w:r>
              <w:rPr>
                <w:rStyle w:val="Bodytext22"/>
                <w:sz w:val="20"/>
                <w:szCs w:val="20"/>
              </w:rPr>
              <w:t>уџбеник</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предмет</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студијског</w:t>
            </w:r>
            <w:proofErr w:type="spellEnd"/>
            <w:r>
              <w:rPr>
                <w:rStyle w:val="Bodytext22"/>
                <w:sz w:val="20"/>
                <w:szCs w:val="20"/>
              </w:rPr>
              <w:t xml:space="preserve"> </w:t>
            </w:r>
            <w:proofErr w:type="spellStart"/>
            <w:r>
              <w:rPr>
                <w:rStyle w:val="Bodytext22"/>
                <w:sz w:val="20"/>
                <w:szCs w:val="20"/>
              </w:rPr>
              <w:t>програма</w:t>
            </w:r>
            <w:proofErr w:type="spellEnd"/>
            <w:r>
              <w:rPr>
                <w:rStyle w:val="Bodytext22"/>
                <w:sz w:val="20"/>
                <w:szCs w:val="20"/>
              </w:rPr>
              <w:t xml:space="preserve"> </w:t>
            </w:r>
            <w:proofErr w:type="spellStart"/>
            <w:r>
              <w:rPr>
                <w:rStyle w:val="Bodytext22"/>
                <w:sz w:val="20"/>
                <w:szCs w:val="20"/>
              </w:rPr>
              <w:t>факултета</w:t>
            </w:r>
            <w:proofErr w:type="spellEnd"/>
            <w:r>
              <w:rPr>
                <w:rStyle w:val="Bodytext22"/>
                <w:sz w:val="20"/>
                <w:szCs w:val="20"/>
              </w:rPr>
              <w:t xml:space="preserve">, </w:t>
            </w:r>
            <w:proofErr w:type="spellStart"/>
            <w:r>
              <w:rPr>
                <w:rStyle w:val="Bodytext22"/>
                <w:sz w:val="20"/>
                <w:szCs w:val="20"/>
              </w:rPr>
              <w:lastRenderedPageBreak/>
              <w:t>односно</w:t>
            </w:r>
            <w:proofErr w:type="spellEnd"/>
            <w:r>
              <w:rPr>
                <w:rStyle w:val="Bodytext22"/>
                <w:sz w:val="20"/>
                <w:szCs w:val="20"/>
              </w:rPr>
              <w:t xml:space="preserve"> </w:t>
            </w:r>
            <w:proofErr w:type="spellStart"/>
            <w:r>
              <w:rPr>
                <w:rStyle w:val="Bodytext22"/>
                <w:sz w:val="20"/>
                <w:szCs w:val="20"/>
              </w:rPr>
              <w:t>универзитета</w:t>
            </w:r>
            <w:proofErr w:type="spellEnd"/>
            <w:r>
              <w:rPr>
                <w:rStyle w:val="Bodytext22"/>
                <w:sz w:val="20"/>
                <w:szCs w:val="20"/>
              </w:rPr>
              <w:t xml:space="preserve"> </w:t>
            </w:r>
            <w:proofErr w:type="spellStart"/>
            <w:r>
              <w:rPr>
                <w:rStyle w:val="Bodytext22"/>
                <w:sz w:val="20"/>
                <w:szCs w:val="20"/>
              </w:rPr>
              <w:t>или</w:t>
            </w:r>
            <w:proofErr w:type="spellEnd"/>
            <w:r>
              <w:rPr>
                <w:rStyle w:val="Bodytext22"/>
                <w:sz w:val="20"/>
                <w:szCs w:val="20"/>
              </w:rPr>
              <w:t xml:space="preserve"> </w:t>
            </w:r>
            <w:proofErr w:type="spellStart"/>
            <w:r>
              <w:rPr>
                <w:rStyle w:val="Bodytext22"/>
                <w:sz w:val="20"/>
                <w:szCs w:val="20"/>
              </w:rPr>
              <w:t>научна</w:t>
            </w:r>
            <w:proofErr w:type="spellEnd"/>
            <w:r>
              <w:rPr>
                <w:rStyle w:val="Bodytext22"/>
                <w:sz w:val="20"/>
                <w:szCs w:val="20"/>
              </w:rPr>
              <w:t xml:space="preserve"> </w:t>
            </w:r>
            <w:proofErr w:type="spellStart"/>
            <w:r>
              <w:rPr>
                <w:rStyle w:val="Bodytext22"/>
                <w:sz w:val="20"/>
                <w:szCs w:val="20"/>
              </w:rPr>
              <w:t>монографија</w:t>
            </w:r>
            <w:proofErr w:type="spellEnd"/>
            <w:r>
              <w:rPr>
                <w:rStyle w:val="Bodytext22"/>
                <w:sz w:val="20"/>
                <w:szCs w:val="20"/>
              </w:rPr>
              <w:t xml:space="preserve"> (</w:t>
            </w:r>
            <w:proofErr w:type="spellStart"/>
            <w:r>
              <w:rPr>
                <w:rStyle w:val="Bodytext22"/>
                <w:sz w:val="20"/>
                <w:szCs w:val="20"/>
              </w:rPr>
              <w:t>са</w:t>
            </w:r>
            <w:proofErr w:type="spellEnd"/>
            <w:r>
              <w:rPr>
                <w:rStyle w:val="Bodytext22"/>
                <w:sz w:val="20"/>
                <w:szCs w:val="20"/>
              </w:rPr>
              <w:t xml:space="preserve"> ISBN </w:t>
            </w:r>
            <w:proofErr w:type="spellStart"/>
            <w:r>
              <w:rPr>
                <w:rStyle w:val="Bodytext22"/>
                <w:sz w:val="20"/>
                <w:szCs w:val="20"/>
              </w:rPr>
              <w:t>бројем</w:t>
            </w:r>
            <w:proofErr w:type="spellEnd"/>
            <w:r>
              <w:rPr>
                <w:rStyle w:val="Bodytext22"/>
                <w:sz w:val="20"/>
                <w:szCs w:val="20"/>
              </w:rPr>
              <w:t xml:space="preserve">) </w:t>
            </w:r>
            <w:proofErr w:type="spellStart"/>
            <w:r>
              <w:rPr>
                <w:rStyle w:val="Bodytext22"/>
                <w:sz w:val="20"/>
                <w:szCs w:val="20"/>
              </w:rPr>
              <w:t>из</w:t>
            </w:r>
            <w:proofErr w:type="spellEnd"/>
            <w:r>
              <w:rPr>
                <w:rStyle w:val="Bodytext22"/>
                <w:sz w:val="20"/>
                <w:szCs w:val="20"/>
              </w:rPr>
              <w:t xml:space="preserve"> </w:t>
            </w:r>
            <w:proofErr w:type="spellStart"/>
            <w:r>
              <w:rPr>
                <w:rStyle w:val="Bodytext22"/>
                <w:sz w:val="20"/>
                <w:szCs w:val="20"/>
              </w:rPr>
              <w:t>научне</w:t>
            </w:r>
            <w:proofErr w:type="spellEnd"/>
            <w:r>
              <w:rPr>
                <w:rStyle w:val="Bodytext22"/>
                <w:sz w:val="20"/>
                <w:szCs w:val="20"/>
              </w:rPr>
              <w:t xml:space="preserve"> </w:t>
            </w:r>
            <w:proofErr w:type="spellStart"/>
            <w:r>
              <w:rPr>
                <w:rStyle w:val="Bodytext22"/>
                <w:sz w:val="20"/>
                <w:szCs w:val="20"/>
              </w:rPr>
              <w:t>области</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коју</w:t>
            </w:r>
            <w:proofErr w:type="spellEnd"/>
            <w:r>
              <w:rPr>
                <w:rStyle w:val="Bodytext22"/>
                <w:sz w:val="20"/>
                <w:szCs w:val="20"/>
              </w:rPr>
              <w:t xml:space="preserve"> </w:t>
            </w:r>
            <w:proofErr w:type="spellStart"/>
            <w:r>
              <w:rPr>
                <w:rStyle w:val="Bodytext22"/>
                <w:sz w:val="20"/>
                <w:szCs w:val="20"/>
              </w:rPr>
              <w:t>се</w:t>
            </w:r>
            <w:proofErr w:type="spellEnd"/>
            <w:r>
              <w:rPr>
                <w:rStyle w:val="Bodytext22"/>
                <w:sz w:val="20"/>
                <w:szCs w:val="20"/>
              </w:rPr>
              <w:t xml:space="preserve"> </w:t>
            </w:r>
            <w:proofErr w:type="spellStart"/>
            <w:r>
              <w:rPr>
                <w:rStyle w:val="Bodytext22"/>
                <w:sz w:val="20"/>
                <w:szCs w:val="20"/>
              </w:rPr>
              <w:t>бира</w:t>
            </w:r>
            <w:proofErr w:type="spellEnd"/>
            <w:r>
              <w:rPr>
                <w:rStyle w:val="Bodytext22"/>
                <w:sz w:val="20"/>
                <w:szCs w:val="20"/>
              </w:rPr>
              <w:t xml:space="preserve">, у </w:t>
            </w:r>
            <w:proofErr w:type="spellStart"/>
            <w:r>
              <w:rPr>
                <w:rStyle w:val="Bodytext22"/>
                <w:sz w:val="20"/>
                <w:szCs w:val="20"/>
              </w:rPr>
              <w:t>периоду</w:t>
            </w:r>
            <w:proofErr w:type="spellEnd"/>
            <w:r>
              <w:rPr>
                <w:rStyle w:val="Bodytext22"/>
                <w:sz w:val="20"/>
                <w:szCs w:val="20"/>
              </w:rPr>
              <w:t xml:space="preserve"> </w:t>
            </w:r>
            <w:proofErr w:type="spellStart"/>
            <w:r>
              <w:rPr>
                <w:rStyle w:val="Bodytext22"/>
                <w:sz w:val="20"/>
                <w:szCs w:val="20"/>
              </w:rPr>
              <w:t>од</w:t>
            </w:r>
            <w:proofErr w:type="spellEnd"/>
            <w:r>
              <w:rPr>
                <w:rStyle w:val="Bodytext22"/>
                <w:sz w:val="20"/>
                <w:szCs w:val="20"/>
              </w:rPr>
              <w:t xml:space="preserve"> </w:t>
            </w:r>
            <w:proofErr w:type="spellStart"/>
            <w:r>
              <w:rPr>
                <w:rStyle w:val="Bodytext22"/>
                <w:sz w:val="20"/>
                <w:szCs w:val="20"/>
              </w:rPr>
              <w:t>избора</w:t>
            </w:r>
            <w:proofErr w:type="spellEnd"/>
            <w:r>
              <w:rPr>
                <w:rStyle w:val="Bodytext22"/>
                <w:sz w:val="20"/>
                <w:szCs w:val="20"/>
              </w:rPr>
              <w:t xml:space="preserve"> у </w:t>
            </w:r>
            <w:proofErr w:type="spellStart"/>
            <w:r>
              <w:rPr>
                <w:rStyle w:val="Bodytext22"/>
                <w:sz w:val="20"/>
                <w:szCs w:val="20"/>
              </w:rPr>
              <w:t>претходно</w:t>
            </w:r>
            <w:proofErr w:type="spellEnd"/>
            <w:r>
              <w:rPr>
                <w:rStyle w:val="Bodytext22"/>
                <w:sz w:val="20"/>
                <w:szCs w:val="20"/>
              </w:rPr>
              <w:t xml:space="preserve"> </w:t>
            </w:r>
            <w:proofErr w:type="spellStart"/>
            <w:r>
              <w:rPr>
                <w:rStyle w:val="Bodytext22"/>
                <w:sz w:val="20"/>
                <w:szCs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14:paraId="1BD98750" w14:textId="77777777" w:rsidR="008E2187" w:rsidRDefault="008E2187" w:rsidP="00853D72">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0328CC67" w14:textId="77777777" w:rsidR="008E2187" w:rsidRDefault="008E2187" w:rsidP="00853D72">
            <w:pPr>
              <w:rPr>
                <w:sz w:val="20"/>
                <w:szCs w:val="20"/>
              </w:rPr>
            </w:pPr>
          </w:p>
        </w:tc>
      </w:tr>
      <w:tr w:rsidR="00585E82" w14:paraId="1BA089BA" w14:textId="77777777" w:rsidTr="00853D72">
        <w:trPr>
          <w:trHeight w:val="584"/>
        </w:trPr>
        <w:tc>
          <w:tcPr>
            <w:tcW w:w="416" w:type="dxa"/>
            <w:tcBorders>
              <w:top w:val="single" w:sz="4" w:space="0" w:color="auto"/>
              <w:left w:val="single" w:sz="4" w:space="0" w:color="auto"/>
              <w:bottom w:val="single" w:sz="4" w:space="0" w:color="auto"/>
              <w:right w:val="single" w:sz="4" w:space="0" w:color="auto"/>
            </w:tcBorders>
            <w:hideMark/>
          </w:tcPr>
          <w:p w14:paraId="6D1DBFA0" w14:textId="77777777" w:rsidR="008E2187" w:rsidRDefault="008E2187" w:rsidP="00853D72">
            <w:pPr>
              <w:rPr>
                <w:sz w:val="20"/>
                <w:szCs w:val="20"/>
              </w:rPr>
            </w:pPr>
            <w:r>
              <w:rPr>
                <w:sz w:val="20"/>
                <w:szCs w:val="20"/>
              </w:rPr>
              <w:t>24</w:t>
            </w:r>
          </w:p>
        </w:tc>
        <w:tc>
          <w:tcPr>
            <w:tcW w:w="4462" w:type="dxa"/>
            <w:tcBorders>
              <w:top w:val="single" w:sz="4" w:space="0" w:color="auto"/>
              <w:left w:val="single" w:sz="4" w:space="0" w:color="auto"/>
              <w:bottom w:val="single" w:sz="4" w:space="0" w:color="auto"/>
              <w:right w:val="single" w:sz="4" w:space="0" w:color="auto"/>
            </w:tcBorders>
            <w:hideMark/>
          </w:tcPr>
          <w:p w14:paraId="294D49EC" w14:textId="77777777" w:rsidR="008E2187" w:rsidRDefault="008E2187" w:rsidP="00853D72">
            <w:pPr>
              <w:jc w:val="both"/>
              <w:rPr>
                <w:rStyle w:val="Bodytext2Exact5"/>
                <w:rFonts w:eastAsia="Calibri"/>
                <w:sz w:val="20"/>
                <w:szCs w:val="20"/>
              </w:rPr>
            </w:pPr>
            <w:proofErr w:type="spellStart"/>
            <w:r>
              <w:rPr>
                <w:rStyle w:val="Bodytext22"/>
                <w:sz w:val="20"/>
                <w:szCs w:val="20"/>
              </w:rPr>
              <w:t>Број</w:t>
            </w:r>
            <w:proofErr w:type="spellEnd"/>
            <w:r>
              <w:rPr>
                <w:rStyle w:val="Bodytext22"/>
                <w:sz w:val="20"/>
                <w:szCs w:val="20"/>
              </w:rPr>
              <w:t xml:space="preserve"> </w:t>
            </w:r>
            <w:proofErr w:type="spellStart"/>
            <w:r>
              <w:rPr>
                <w:rStyle w:val="Bodytext22"/>
                <w:sz w:val="20"/>
                <w:szCs w:val="20"/>
              </w:rPr>
              <w:t>радова</w:t>
            </w:r>
            <w:proofErr w:type="spellEnd"/>
            <w:r>
              <w:rPr>
                <w:rStyle w:val="Bodytext22"/>
                <w:sz w:val="20"/>
                <w:szCs w:val="20"/>
              </w:rPr>
              <w:t xml:space="preserve"> </w:t>
            </w:r>
            <w:proofErr w:type="spellStart"/>
            <w:r>
              <w:rPr>
                <w:rStyle w:val="Bodytext22"/>
                <w:sz w:val="20"/>
                <w:szCs w:val="20"/>
              </w:rPr>
              <w:t>као</w:t>
            </w:r>
            <w:proofErr w:type="spellEnd"/>
            <w:r>
              <w:rPr>
                <w:rStyle w:val="Bodytext22"/>
                <w:sz w:val="20"/>
                <w:szCs w:val="20"/>
              </w:rPr>
              <w:t xml:space="preserve"> </w:t>
            </w:r>
            <w:proofErr w:type="spellStart"/>
            <w:r>
              <w:rPr>
                <w:rStyle w:val="Bodytext22"/>
                <w:sz w:val="20"/>
                <w:szCs w:val="20"/>
              </w:rPr>
              <w:t>услов</w:t>
            </w:r>
            <w:proofErr w:type="spellEnd"/>
            <w:r>
              <w:rPr>
                <w:rStyle w:val="Bodytext22"/>
                <w:sz w:val="20"/>
                <w:szCs w:val="20"/>
              </w:rPr>
              <w:t xml:space="preserve"> </w:t>
            </w:r>
            <w:proofErr w:type="spellStart"/>
            <w:r>
              <w:rPr>
                <w:rStyle w:val="Bodytext22"/>
                <w:sz w:val="20"/>
                <w:szCs w:val="20"/>
              </w:rPr>
              <w:t>за</w:t>
            </w:r>
            <w:proofErr w:type="spellEnd"/>
            <w:r>
              <w:rPr>
                <w:rStyle w:val="Bodytext22"/>
                <w:sz w:val="20"/>
                <w:szCs w:val="20"/>
              </w:rPr>
              <w:t xml:space="preserve"> </w:t>
            </w:r>
            <w:proofErr w:type="spellStart"/>
            <w:r>
              <w:rPr>
                <w:rStyle w:val="Bodytext22"/>
                <w:sz w:val="20"/>
                <w:szCs w:val="20"/>
              </w:rPr>
              <w:t>менторство</w:t>
            </w:r>
            <w:proofErr w:type="spellEnd"/>
            <w:r>
              <w:rPr>
                <w:rStyle w:val="Bodytext22"/>
                <w:sz w:val="20"/>
                <w:szCs w:val="20"/>
              </w:rPr>
              <w:t xml:space="preserve"> у </w:t>
            </w:r>
            <w:proofErr w:type="spellStart"/>
            <w:r>
              <w:rPr>
                <w:rStyle w:val="Bodytext22"/>
                <w:sz w:val="20"/>
                <w:szCs w:val="20"/>
              </w:rPr>
              <w:t>вођењу</w:t>
            </w:r>
            <w:proofErr w:type="spellEnd"/>
            <w:r>
              <w:rPr>
                <w:rStyle w:val="Bodytext22"/>
                <w:sz w:val="20"/>
                <w:szCs w:val="20"/>
              </w:rPr>
              <w:t xml:space="preserve"> </w:t>
            </w:r>
            <w:proofErr w:type="spellStart"/>
            <w:r>
              <w:rPr>
                <w:rStyle w:val="Bodytext22"/>
                <w:sz w:val="20"/>
                <w:szCs w:val="20"/>
              </w:rPr>
              <w:t>докт</w:t>
            </w:r>
            <w:proofErr w:type="spellEnd"/>
            <w:r>
              <w:rPr>
                <w:rStyle w:val="Bodytext22"/>
                <w:sz w:val="20"/>
                <w:szCs w:val="20"/>
              </w:rPr>
              <w:t xml:space="preserve">. </w:t>
            </w:r>
            <w:proofErr w:type="spellStart"/>
            <w:r>
              <w:rPr>
                <w:rStyle w:val="Bodytext22"/>
                <w:sz w:val="20"/>
                <w:szCs w:val="20"/>
              </w:rPr>
              <w:t>дисерт</w:t>
            </w:r>
            <w:proofErr w:type="spellEnd"/>
            <w:r>
              <w:rPr>
                <w:rStyle w:val="Bodytext22"/>
                <w:sz w:val="20"/>
                <w:szCs w:val="20"/>
              </w:rPr>
              <w:t>. – (</w:t>
            </w:r>
            <w:proofErr w:type="spellStart"/>
            <w:r>
              <w:rPr>
                <w:rStyle w:val="Bodytext22"/>
                <w:sz w:val="20"/>
                <w:szCs w:val="20"/>
              </w:rPr>
              <w:t>стандард</w:t>
            </w:r>
            <w:proofErr w:type="spellEnd"/>
            <w:r>
              <w:rPr>
                <w:rStyle w:val="Bodytext22"/>
                <w:sz w:val="20"/>
                <w:szCs w:val="20"/>
              </w:rPr>
              <w:t xml:space="preserve"> 9 </w:t>
            </w:r>
            <w:proofErr w:type="spellStart"/>
            <w:r>
              <w:rPr>
                <w:rStyle w:val="Bodytext22"/>
                <w:sz w:val="20"/>
                <w:szCs w:val="20"/>
              </w:rPr>
              <w:t>Правилника</w:t>
            </w:r>
            <w:proofErr w:type="spellEnd"/>
            <w:r>
              <w:rPr>
                <w:rStyle w:val="Bodytext22"/>
                <w:sz w:val="20"/>
                <w:szCs w:val="20"/>
              </w:rPr>
              <w:t xml:space="preserve"> о </w:t>
            </w:r>
            <w:proofErr w:type="spellStart"/>
            <w:r>
              <w:rPr>
                <w:rStyle w:val="Bodytext22"/>
                <w:sz w:val="20"/>
                <w:szCs w:val="20"/>
              </w:rPr>
              <w:t>стандардима</w:t>
            </w:r>
            <w:proofErr w:type="spellEnd"/>
            <w:r>
              <w:rPr>
                <w:rStyle w:val="Bodytext22"/>
                <w:sz w:val="20"/>
                <w:szCs w:val="20"/>
              </w:rPr>
              <w:t>...)</w:t>
            </w:r>
          </w:p>
        </w:tc>
        <w:tc>
          <w:tcPr>
            <w:tcW w:w="1306" w:type="dxa"/>
            <w:tcBorders>
              <w:top w:val="single" w:sz="4" w:space="0" w:color="auto"/>
              <w:left w:val="single" w:sz="4" w:space="0" w:color="auto"/>
              <w:bottom w:val="single" w:sz="4" w:space="0" w:color="auto"/>
              <w:right w:val="single" w:sz="4" w:space="0" w:color="auto"/>
            </w:tcBorders>
          </w:tcPr>
          <w:p w14:paraId="1519B2B0" w14:textId="77777777" w:rsidR="008E2187" w:rsidRDefault="008E2187" w:rsidP="00853D72">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5E8B626" w14:textId="77777777" w:rsidR="008E2187" w:rsidRDefault="008E2187" w:rsidP="00853D72">
            <w:pPr>
              <w:rPr>
                <w:sz w:val="20"/>
                <w:szCs w:val="20"/>
              </w:rPr>
            </w:pPr>
          </w:p>
        </w:tc>
      </w:tr>
    </w:tbl>
    <w:p w14:paraId="78D067B4" w14:textId="77777777" w:rsidR="008E2187" w:rsidRDefault="008E2187" w:rsidP="008E2187">
      <w:pPr>
        <w:tabs>
          <w:tab w:val="left" w:pos="720"/>
        </w:tabs>
        <w:autoSpaceDE w:val="0"/>
        <w:autoSpaceDN w:val="0"/>
        <w:adjustRightInd w:val="0"/>
        <w:jc w:val="both"/>
        <w:rPr>
          <w:b/>
          <w:bCs/>
          <w:sz w:val="20"/>
          <w:szCs w:val="20"/>
        </w:rPr>
      </w:pPr>
    </w:p>
    <w:p w14:paraId="6E275B00" w14:textId="77777777" w:rsidR="008E2187" w:rsidRDefault="008E2187" w:rsidP="008E2187">
      <w:pPr>
        <w:tabs>
          <w:tab w:val="left" w:pos="720"/>
        </w:tabs>
        <w:autoSpaceDE w:val="0"/>
        <w:autoSpaceDN w:val="0"/>
        <w:adjustRightInd w:val="0"/>
        <w:jc w:val="both"/>
        <w:rPr>
          <w:b/>
          <w:bCs/>
          <w:sz w:val="20"/>
          <w:szCs w:val="20"/>
        </w:rPr>
      </w:pPr>
    </w:p>
    <w:p w14:paraId="76DAFD84" w14:textId="77777777" w:rsidR="008E2187" w:rsidRDefault="008E2187" w:rsidP="008E2187">
      <w:pPr>
        <w:tabs>
          <w:tab w:val="left" w:pos="720"/>
        </w:tabs>
        <w:autoSpaceDE w:val="0"/>
        <w:autoSpaceDN w:val="0"/>
        <w:adjustRightInd w:val="0"/>
        <w:jc w:val="both"/>
        <w:rPr>
          <w:b/>
          <w:bCs/>
          <w:sz w:val="20"/>
          <w:szCs w:val="20"/>
        </w:rPr>
      </w:pPr>
    </w:p>
    <w:p w14:paraId="4A3CAE28" w14:textId="77777777" w:rsidR="008E2187" w:rsidRDefault="008E2187" w:rsidP="008E2187">
      <w:pPr>
        <w:tabs>
          <w:tab w:val="left" w:pos="720"/>
        </w:tabs>
        <w:autoSpaceDE w:val="0"/>
        <w:autoSpaceDN w:val="0"/>
        <w:adjustRightInd w:val="0"/>
        <w:jc w:val="both"/>
        <w:rPr>
          <w:b/>
          <w:bCs/>
          <w:sz w:val="20"/>
          <w:szCs w:val="20"/>
        </w:rPr>
      </w:pPr>
      <w:r>
        <w:rPr>
          <w:b/>
          <w:bCs/>
          <w:sz w:val="20"/>
          <w:szCs w:val="20"/>
        </w:rPr>
        <w:t>ИЗБОРНИ УСЛОВИ:</w:t>
      </w:r>
    </w:p>
    <w:p w14:paraId="14F22274" w14:textId="77777777" w:rsidR="008E2187" w:rsidRDefault="008E2187" w:rsidP="008E2187">
      <w:pPr>
        <w:tabs>
          <w:tab w:val="left" w:pos="720"/>
        </w:tabs>
        <w:autoSpaceDE w:val="0"/>
        <w:autoSpaceDN w:val="0"/>
        <w:adjustRightInd w:val="0"/>
        <w:jc w:val="both"/>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89"/>
      </w:tblGrid>
      <w:tr w:rsidR="008E2187" w14:paraId="717BBA26" w14:textId="77777777" w:rsidTr="00853D72">
        <w:tc>
          <w:tcPr>
            <w:tcW w:w="2898" w:type="dxa"/>
            <w:tcBorders>
              <w:top w:val="single" w:sz="4" w:space="0" w:color="auto"/>
              <w:left w:val="single" w:sz="4" w:space="0" w:color="auto"/>
              <w:bottom w:val="single" w:sz="4" w:space="0" w:color="auto"/>
              <w:right w:val="single" w:sz="4" w:space="0" w:color="auto"/>
            </w:tcBorders>
            <w:hideMark/>
          </w:tcPr>
          <w:p w14:paraId="28208187" w14:textId="77777777" w:rsidR="008E2187" w:rsidRDefault="008E2187" w:rsidP="00853D72">
            <w:pPr>
              <w:tabs>
                <w:tab w:val="left" w:pos="720"/>
              </w:tabs>
              <w:autoSpaceDE w:val="0"/>
              <w:autoSpaceDN w:val="0"/>
              <w:adjustRightInd w:val="0"/>
              <w:jc w:val="center"/>
              <w:rPr>
                <w:bCs/>
                <w:i/>
                <w:sz w:val="20"/>
                <w:szCs w:val="20"/>
              </w:rPr>
            </w:pPr>
            <w:r>
              <w:rPr>
                <w:bCs/>
                <w:i/>
                <w:sz w:val="20"/>
                <w:szCs w:val="20"/>
              </w:rPr>
              <w:t xml:space="preserve"> (</w:t>
            </w:r>
            <w:proofErr w:type="spellStart"/>
            <w:r>
              <w:rPr>
                <w:bCs/>
                <w:i/>
                <w:sz w:val="20"/>
                <w:szCs w:val="20"/>
              </w:rPr>
              <w:t>изабрати</w:t>
            </w:r>
            <w:proofErr w:type="spellEnd"/>
            <w:r>
              <w:rPr>
                <w:bCs/>
                <w:i/>
                <w:sz w:val="20"/>
                <w:szCs w:val="20"/>
              </w:rPr>
              <w:t xml:space="preserve"> 2 </w:t>
            </w:r>
            <w:proofErr w:type="spellStart"/>
            <w:r>
              <w:rPr>
                <w:bCs/>
                <w:i/>
                <w:sz w:val="20"/>
                <w:szCs w:val="20"/>
              </w:rPr>
              <w:t>од</w:t>
            </w:r>
            <w:proofErr w:type="spellEnd"/>
            <w:r>
              <w:rPr>
                <w:bCs/>
                <w:i/>
                <w:sz w:val="20"/>
                <w:szCs w:val="20"/>
              </w:rPr>
              <w:t xml:space="preserve"> 3 </w:t>
            </w:r>
            <w:proofErr w:type="spellStart"/>
            <w:r>
              <w:rPr>
                <w:bCs/>
                <w:i/>
                <w:sz w:val="20"/>
                <w:szCs w:val="20"/>
              </w:rPr>
              <w:t>услова</w:t>
            </w:r>
            <w:proofErr w:type="spellEnd"/>
            <w:r>
              <w:rPr>
                <w:bCs/>
                <w:i/>
                <w:sz w:val="20"/>
                <w:szCs w:val="20"/>
              </w:rPr>
              <w:t>)</w:t>
            </w:r>
          </w:p>
        </w:tc>
        <w:tc>
          <w:tcPr>
            <w:tcW w:w="6389" w:type="dxa"/>
            <w:tcBorders>
              <w:top w:val="single" w:sz="4" w:space="0" w:color="auto"/>
              <w:left w:val="single" w:sz="4" w:space="0" w:color="auto"/>
              <w:bottom w:val="single" w:sz="4" w:space="0" w:color="auto"/>
              <w:right w:val="single" w:sz="4" w:space="0" w:color="auto"/>
            </w:tcBorders>
            <w:hideMark/>
          </w:tcPr>
          <w:p w14:paraId="0215D32A" w14:textId="77777777" w:rsidR="008E2187" w:rsidRDefault="008E2187" w:rsidP="00853D72">
            <w:pPr>
              <w:pStyle w:val="Header"/>
              <w:tabs>
                <w:tab w:val="left" w:pos="0"/>
              </w:tabs>
              <w:rPr>
                <w:rFonts w:ascii="Times New Roman" w:hAnsi="Times New Roman"/>
                <w:i/>
                <w:snapToGrid w:val="0"/>
                <w:sz w:val="20"/>
              </w:rPr>
            </w:pPr>
            <w:r>
              <w:rPr>
                <w:rFonts w:ascii="Times New Roman" w:hAnsi="Times New Roman"/>
                <w:i/>
                <w:snapToGrid w:val="0"/>
                <w:sz w:val="20"/>
              </w:rPr>
              <w:t>Заокружити ближе одреднице</w:t>
            </w:r>
          </w:p>
          <w:p w14:paraId="1A52B1CD" w14:textId="77777777" w:rsidR="008E2187" w:rsidRDefault="008E2187" w:rsidP="00853D72">
            <w:pPr>
              <w:pStyle w:val="Header"/>
              <w:tabs>
                <w:tab w:val="left" w:pos="0"/>
              </w:tabs>
              <w:rPr>
                <w:rFonts w:ascii="Times New Roman" w:hAnsi="Times New Roman"/>
                <w:i/>
                <w:snapToGrid w:val="0"/>
                <w:sz w:val="20"/>
              </w:rPr>
            </w:pPr>
            <w:r>
              <w:rPr>
                <w:rFonts w:ascii="Times New Roman" w:hAnsi="Times New Roman"/>
                <w:i/>
                <w:snapToGrid w:val="0"/>
                <w:sz w:val="20"/>
              </w:rPr>
              <w:t>(најмање пo једна из 2 изабрана услова)</w:t>
            </w:r>
          </w:p>
        </w:tc>
      </w:tr>
      <w:tr w:rsidR="008E2187" w:rsidRPr="00753EA7" w14:paraId="3D334153" w14:textId="77777777" w:rsidTr="00853D72">
        <w:tc>
          <w:tcPr>
            <w:tcW w:w="2898" w:type="dxa"/>
            <w:tcBorders>
              <w:top w:val="single" w:sz="4" w:space="0" w:color="auto"/>
              <w:left w:val="single" w:sz="4" w:space="0" w:color="auto"/>
              <w:bottom w:val="single" w:sz="4" w:space="0" w:color="auto"/>
              <w:right w:val="single" w:sz="4" w:space="0" w:color="auto"/>
            </w:tcBorders>
            <w:hideMark/>
          </w:tcPr>
          <w:p w14:paraId="32A128E2" w14:textId="77777777" w:rsidR="008E2187" w:rsidRDefault="008E2187" w:rsidP="00853D72">
            <w:pPr>
              <w:pStyle w:val="Header"/>
              <w:tabs>
                <w:tab w:val="left" w:pos="0"/>
              </w:tabs>
              <w:jc w:val="left"/>
              <w:rPr>
                <w:rFonts w:ascii="Times New Roman" w:hAnsi="Times New Roman"/>
                <w:snapToGrid w:val="0"/>
                <w:sz w:val="20"/>
              </w:rPr>
            </w:pPr>
            <w:r>
              <w:rPr>
                <w:rFonts w:ascii="Times New Roman" w:hAnsi="Times New Roman"/>
                <w:sz w:val="20"/>
              </w:rPr>
              <w:t xml:space="preserve">1. </w:t>
            </w:r>
            <w:proofErr w:type="spellStart"/>
            <w:r>
              <w:rPr>
                <w:rFonts w:ascii="Times New Roman" w:hAnsi="Times New Roman"/>
                <w:sz w:val="20"/>
                <w:lang w:val="en-US"/>
              </w:rPr>
              <w:t>Стручно-професионални</w:t>
            </w:r>
            <w:proofErr w:type="spellEnd"/>
            <w:r>
              <w:rPr>
                <w:rFonts w:ascii="Times New Roman" w:hAnsi="Times New Roman"/>
                <w:sz w:val="20"/>
                <w:lang w:val="en-US"/>
              </w:rPr>
              <w:t xml:space="preserve"> </w:t>
            </w:r>
            <w:proofErr w:type="spellStart"/>
            <w:r>
              <w:rPr>
                <w:rFonts w:ascii="Times New Roman" w:hAnsi="Times New Roman"/>
                <w:sz w:val="20"/>
                <w:lang w:val="en-US"/>
              </w:rPr>
              <w:t>допринос</w:t>
            </w:r>
            <w:proofErr w:type="spellEnd"/>
          </w:p>
        </w:tc>
        <w:tc>
          <w:tcPr>
            <w:tcW w:w="6389" w:type="dxa"/>
            <w:tcBorders>
              <w:top w:val="single" w:sz="4" w:space="0" w:color="auto"/>
              <w:left w:val="single" w:sz="4" w:space="0" w:color="auto"/>
              <w:bottom w:val="single" w:sz="4" w:space="0" w:color="auto"/>
              <w:right w:val="single" w:sz="4" w:space="0" w:color="auto"/>
            </w:tcBorders>
          </w:tcPr>
          <w:p w14:paraId="6BAA4149" w14:textId="77777777" w:rsidR="008E2187" w:rsidRPr="007601F2" w:rsidRDefault="008E2187" w:rsidP="00853D72">
            <w:pPr>
              <w:autoSpaceDE w:val="0"/>
              <w:autoSpaceDN w:val="0"/>
              <w:adjustRightInd w:val="0"/>
              <w:rPr>
                <w:sz w:val="20"/>
                <w:szCs w:val="20"/>
                <w:lang w:val="sr-Cyrl-CS"/>
              </w:rPr>
            </w:pPr>
            <w:r w:rsidRPr="00FC2B97">
              <w:rPr>
                <w:sz w:val="20"/>
                <w:szCs w:val="20"/>
                <w:lang w:val="sr-Cyrl-CS"/>
              </w:rPr>
              <w:t>1</w:t>
            </w:r>
            <w:r w:rsidRPr="007601F2">
              <w:rPr>
                <w:sz w:val="20"/>
                <w:szCs w:val="20"/>
                <w:lang w:val="sr-Cyrl-CS"/>
              </w:rPr>
              <w:t>. Председник или члан уређивачког одбора научних часописа или зборника радова у земљи или иностранству.</w:t>
            </w:r>
          </w:p>
          <w:p w14:paraId="7D978FE4"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2. Председник или члан организационог или научног одбора на научним скуповима националног или међународног нивоа.</w:t>
            </w:r>
          </w:p>
          <w:p w14:paraId="3A782021"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3. Председник или члан комисија за израду завршних радова на академским мастер или докторским студијама.</w:t>
            </w:r>
          </w:p>
          <w:p w14:paraId="2D756709"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4. Руководилац или сарадник на домаћим и међународним научним пројектима.</w:t>
            </w:r>
          </w:p>
          <w:p w14:paraId="0BFE7DF8" w14:textId="77777777" w:rsidR="008E2187" w:rsidRDefault="008E2187" w:rsidP="00853D72">
            <w:pPr>
              <w:pStyle w:val="Header"/>
              <w:tabs>
                <w:tab w:val="left" w:pos="0"/>
              </w:tabs>
              <w:jc w:val="left"/>
              <w:rPr>
                <w:rFonts w:ascii="Times New Roman" w:hAnsi="Times New Roman"/>
                <w:snapToGrid w:val="0"/>
                <w:sz w:val="20"/>
              </w:rPr>
            </w:pPr>
          </w:p>
        </w:tc>
      </w:tr>
      <w:tr w:rsidR="008E2187" w:rsidRPr="00753EA7" w14:paraId="6302E60A" w14:textId="77777777" w:rsidTr="00853D72">
        <w:tc>
          <w:tcPr>
            <w:tcW w:w="2898" w:type="dxa"/>
            <w:tcBorders>
              <w:top w:val="single" w:sz="4" w:space="0" w:color="auto"/>
              <w:left w:val="single" w:sz="4" w:space="0" w:color="auto"/>
              <w:bottom w:val="single" w:sz="4" w:space="0" w:color="auto"/>
              <w:right w:val="single" w:sz="4" w:space="0" w:color="auto"/>
            </w:tcBorders>
            <w:hideMark/>
          </w:tcPr>
          <w:p w14:paraId="725DE9C3" w14:textId="77777777" w:rsidR="008E2187" w:rsidRDefault="008E2187" w:rsidP="00853D72">
            <w:pPr>
              <w:pStyle w:val="Header"/>
              <w:tabs>
                <w:tab w:val="left" w:pos="0"/>
              </w:tabs>
              <w:jc w:val="left"/>
              <w:rPr>
                <w:rFonts w:ascii="Times New Roman" w:hAnsi="Times New Roman"/>
                <w:snapToGrid w:val="0"/>
                <w:sz w:val="20"/>
              </w:rPr>
            </w:pPr>
            <w:r>
              <w:rPr>
                <w:rFonts w:ascii="Times New Roman" w:hAnsi="Times New Roman"/>
                <w:sz w:val="20"/>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hideMark/>
          </w:tcPr>
          <w:p w14:paraId="17DDCB2A" w14:textId="77777777" w:rsidR="008E2187" w:rsidRPr="007601F2" w:rsidRDefault="008E2187" w:rsidP="00853D72">
            <w:pPr>
              <w:autoSpaceDE w:val="0"/>
              <w:autoSpaceDN w:val="0"/>
              <w:adjustRightInd w:val="0"/>
              <w:rPr>
                <w:sz w:val="20"/>
                <w:szCs w:val="20"/>
                <w:lang w:val="sr-Cyrl-CS"/>
              </w:rPr>
            </w:pPr>
            <w:r w:rsidRPr="00FC2B97">
              <w:rPr>
                <w:sz w:val="20"/>
                <w:szCs w:val="20"/>
                <w:lang w:val="sr-Cyrl-CS"/>
              </w:rPr>
              <w:t>1</w:t>
            </w:r>
            <w:r w:rsidRPr="007601F2">
              <w:rPr>
                <w:sz w:val="20"/>
                <w:szCs w:val="20"/>
                <w:lang w:val="sr-Cyrl-CS"/>
              </w:rPr>
              <w:t>. Чланство у страним или домаћим академијама наука, чланство у</w:t>
            </w:r>
          </w:p>
          <w:p w14:paraId="32C7BE56"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стручним или научним асоцијацијама у које се члан бира.</w:t>
            </w:r>
          </w:p>
          <w:p w14:paraId="33DDA5EF"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2. Председник или члан органа управљања, стручног органа или</w:t>
            </w:r>
          </w:p>
          <w:p w14:paraId="5933A09B"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комисија на факултету или универзитету у земљи или иностранству.</w:t>
            </w:r>
          </w:p>
          <w:p w14:paraId="2CA551E5" w14:textId="77777777" w:rsidR="008E2187" w:rsidRPr="00F023FC" w:rsidRDefault="008E2187" w:rsidP="00853D72">
            <w:pPr>
              <w:autoSpaceDE w:val="0"/>
              <w:autoSpaceDN w:val="0"/>
              <w:adjustRightInd w:val="0"/>
              <w:rPr>
                <w:sz w:val="20"/>
                <w:szCs w:val="20"/>
                <w:lang w:val="sr-Cyrl-CS"/>
              </w:rPr>
            </w:pPr>
            <w:r w:rsidRPr="007601F2">
              <w:rPr>
                <w:sz w:val="20"/>
                <w:szCs w:val="20"/>
                <w:lang w:val="sr-Cyrl-CS"/>
              </w:rPr>
              <w:t>3. Члан националног савета, стручног, законодавног или другог органа и комисије министарстава</w:t>
            </w:r>
            <w:r w:rsidRPr="00F023FC">
              <w:rPr>
                <w:sz w:val="20"/>
                <w:szCs w:val="20"/>
                <w:lang w:val="sr-Cyrl-CS"/>
              </w:rPr>
              <w:t>.</w:t>
            </w:r>
          </w:p>
          <w:p w14:paraId="5D439422" w14:textId="77777777" w:rsidR="008E2187" w:rsidRPr="008E2187" w:rsidRDefault="008E2187" w:rsidP="00853D72">
            <w:pPr>
              <w:autoSpaceDE w:val="0"/>
              <w:autoSpaceDN w:val="0"/>
              <w:adjustRightInd w:val="0"/>
              <w:rPr>
                <w:sz w:val="20"/>
                <w:szCs w:val="20"/>
                <w:u w:val="single"/>
                <w:lang w:val="sr-Cyrl-CS"/>
              </w:rPr>
            </w:pPr>
            <w:r w:rsidRPr="00F023FC">
              <w:rPr>
                <w:sz w:val="20"/>
                <w:szCs w:val="20"/>
                <w:lang w:val="sr-Cyrl-CS"/>
              </w:rPr>
              <w:t>4</w:t>
            </w:r>
            <w:r w:rsidRPr="008E2187">
              <w:rPr>
                <w:sz w:val="20"/>
                <w:szCs w:val="20"/>
                <w:u w:val="single"/>
                <w:lang w:val="sr-Cyrl-CS"/>
              </w:rPr>
              <w:t>. Учешће у наставним активностима ван студијских програма (перманентно образовање, курсеви у организацији</w:t>
            </w:r>
          </w:p>
          <w:p w14:paraId="0496C34F" w14:textId="77777777" w:rsidR="008E2187" w:rsidRPr="008E2187" w:rsidRDefault="008E2187" w:rsidP="00853D72">
            <w:pPr>
              <w:autoSpaceDE w:val="0"/>
              <w:autoSpaceDN w:val="0"/>
              <w:adjustRightInd w:val="0"/>
              <w:rPr>
                <w:sz w:val="20"/>
                <w:szCs w:val="20"/>
                <w:u w:val="single"/>
                <w:lang w:val="sr-Cyrl-CS"/>
              </w:rPr>
            </w:pPr>
            <w:r w:rsidRPr="008E2187">
              <w:rPr>
                <w:sz w:val="20"/>
                <w:szCs w:val="20"/>
                <w:u w:val="single"/>
                <w:lang w:val="sr-Cyrl-CS"/>
              </w:rPr>
              <w:t>професионалних удружења и институција, програми едукације</w:t>
            </w:r>
          </w:p>
          <w:p w14:paraId="26CF50D8" w14:textId="77777777" w:rsidR="008E2187" w:rsidRPr="008E2187" w:rsidRDefault="008E2187" w:rsidP="00853D72">
            <w:pPr>
              <w:autoSpaceDE w:val="0"/>
              <w:autoSpaceDN w:val="0"/>
              <w:adjustRightInd w:val="0"/>
              <w:rPr>
                <w:sz w:val="20"/>
                <w:szCs w:val="20"/>
                <w:u w:val="single"/>
                <w:lang w:val="sr-Cyrl-CS"/>
              </w:rPr>
            </w:pPr>
            <w:r w:rsidRPr="008E2187">
              <w:rPr>
                <w:sz w:val="20"/>
                <w:szCs w:val="20"/>
                <w:u w:val="single"/>
                <w:lang w:val="sr-Cyrl-CS"/>
              </w:rPr>
              <w:t>наставника) или у активностима популаризације науке.</w:t>
            </w:r>
          </w:p>
          <w:p w14:paraId="7A5D2936" w14:textId="77777777" w:rsidR="008E2187" w:rsidRPr="00F023FC" w:rsidRDefault="008E2187" w:rsidP="00853D72">
            <w:pPr>
              <w:tabs>
                <w:tab w:val="left" w:pos="720"/>
              </w:tabs>
              <w:autoSpaceDE w:val="0"/>
              <w:autoSpaceDN w:val="0"/>
              <w:adjustRightInd w:val="0"/>
              <w:rPr>
                <w:sz w:val="20"/>
                <w:szCs w:val="20"/>
                <w:lang w:val="sr-Cyrl-CS"/>
              </w:rPr>
            </w:pPr>
            <w:r w:rsidRPr="00F023FC">
              <w:rPr>
                <w:sz w:val="20"/>
                <w:szCs w:val="20"/>
                <w:lang w:val="sr-Cyrl-CS"/>
              </w:rPr>
              <w:t>5. Домаће или међународне награде и признања у развоју образовања или науке.</w:t>
            </w:r>
          </w:p>
        </w:tc>
      </w:tr>
      <w:tr w:rsidR="008E2187" w:rsidRPr="00753EA7" w14:paraId="485D1343" w14:textId="77777777" w:rsidTr="00853D72">
        <w:tc>
          <w:tcPr>
            <w:tcW w:w="2898" w:type="dxa"/>
            <w:tcBorders>
              <w:top w:val="single" w:sz="4" w:space="0" w:color="auto"/>
              <w:left w:val="single" w:sz="4" w:space="0" w:color="auto"/>
              <w:bottom w:val="single" w:sz="4" w:space="0" w:color="auto"/>
              <w:right w:val="single" w:sz="4" w:space="0" w:color="auto"/>
            </w:tcBorders>
            <w:hideMark/>
          </w:tcPr>
          <w:p w14:paraId="013FFD5B" w14:textId="77777777" w:rsidR="008E2187" w:rsidRPr="00F023FC" w:rsidRDefault="008E2187" w:rsidP="00853D72">
            <w:pPr>
              <w:tabs>
                <w:tab w:val="left" w:pos="720"/>
              </w:tabs>
              <w:autoSpaceDE w:val="0"/>
              <w:autoSpaceDN w:val="0"/>
              <w:adjustRightInd w:val="0"/>
              <w:rPr>
                <w:sz w:val="20"/>
                <w:szCs w:val="20"/>
                <w:lang w:val="sr-Cyrl-CS"/>
              </w:rPr>
            </w:pPr>
            <w:r w:rsidRPr="00F023FC">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0EE738DE" w14:textId="77777777" w:rsidR="008E2187" w:rsidRDefault="008E2187" w:rsidP="00853D72">
            <w:pPr>
              <w:pStyle w:val="Header"/>
              <w:tabs>
                <w:tab w:val="left" w:pos="0"/>
              </w:tabs>
              <w:jc w:val="left"/>
              <w:rPr>
                <w:rFonts w:ascii="Times New Roman" w:hAnsi="Times New Roman"/>
                <w:snapToGrid w:val="0"/>
                <w:sz w:val="20"/>
              </w:rPr>
            </w:pPr>
            <w:proofErr w:type="spellStart"/>
            <w:r>
              <w:rPr>
                <w:rFonts w:ascii="Times New Roman" w:hAnsi="Times New Roman"/>
                <w:sz w:val="20"/>
                <w:lang w:val="en-US"/>
              </w:rPr>
              <w:t>иностранству</w:t>
            </w:r>
            <w:proofErr w:type="spellEnd"/>
          </w:p>
        </w:tc>
        <w:tc>
          <w:tcPr>
            <w:tcW w:w="6389" w:type="dxa"/>
            <w:tcBorders>
              <w:top w:val="single" w:sz="4" w:space="0" w:color="auto"/>
              <w:left w:val="single" w:sz="4" w:space="0" w:color="auto"/>
              <w:bottom w:val="single" w:sz="4" w:space="0" w:color="auto"/>
              <w:right w:val="single" w:sz="4" w:space="0" w:color="auto"/>
            </w:tcBorders>
            <w:hideMark/>
          </w:tcPr>
          <w:p w14:paraId="577D67F4" w14:textId="77777777" w:rsidR="008E2187" w:rsidRPr="007601F2" w:rsidRDefault="008E2187" w:rsidP="00853D72">
            <w:pPr>
              <w:autoSpaceDE w:val="0"/>
              <w:autoSpaceDN w:val="0"/>
              <w:adjustRightInd w:val="0"/>
              <w:rPr>
                <w:sz w:val="20"/>
                <w:szCs w:val="20"/>
                <w:lang w:val="sr-Cyrl-CS"/>
              </w:rPr>
            </w:pPr>
            <w:r w:rsidRPr="00FC2B97">
              <w:rPr>
                <w:sz w:val="20"/>
                <w:szCs w:val="20"/>
                <w:lang w:val="sr-Cyrl-CS"/>
              </w:rPr>
              <w:t xml:space="preserve">1. Руковођење или учешће у међународним научним или стручним </w:t>
            </w:r>
            <w:r w:rsidRPr="007601F2">
              <w:rPr>
                <w:sz w:val="20"/>
                <w:szCs w:val="20"/>
                <w:lang w:val="sr-Cyrl-CS"/>
              </w:rPr>
              <w:t>пројекатима и студијама</w:t>
            </w:r>
          </w:p>
          <w:p w14:paraId="0109CFAD" w14:textId="77777777" w:rsidR="008E2187" w:rsidRPr="007601F2" w:rsidRDefault="008E2187" w:rsidP="00853D72">
            <w:pPr>
              <w:autoSpaceDE w:val="0"/>
              <w:autoSpaceDN w:val="0"/>
              <w:adjustRightInd w:val="0"/>
              <w:rPr>
                <w:sz w:val="20"/>
                <w:szCs w:val="20"/>
                <w:lang w:val="sr-Cyrl-CS"/>
              </w:rPr>
            </w:pPr>
            <w:r w:rsidRPr="007601F2">
              <w:rPr>
                <w:sz w:val="20"/>
                <w:szCs w:val="20"/>
                <w:lang w:val="sr-Cyrl-CS"/>
              </w:rPr>
              <w:t>2. Радно ангажовање у настави или комисијама на другим</w:t>
            </w:r>
          </w:p>
          <w:p w14:paraId="7070DB57" w14:textId="77777777" w:rsidR="008E2187" w:rsidRPr="008E2187" w:rsidRDefault="008E2187" w:rsidP="00853D72">
            <w:pPr>
              <w:autoSpaceDE w:val="0"/>
              <w:autoSpaceDN w:val="0"/>
              <w:adjustRightInd w:val="0"/>
              <w:rPr>
                <w:sz w:val="20"/>
                <w:szCs w:val="20"/>
                <w:u w:val="single"/>
                <w:lang w:val="sr-Cyrl-CS"/>
              </w:rPr>
            </w:pPr>
            <w:r w:rsidRPr="007601F2">
              <w:rPr>
                <w:sz w:val="20"/>
                <w:szCs w:val="20"/>
                <w:lang w:val="sr-Cyrl-CS"/>
              </w:rPr>
              <w:t>високошколским или научноистраживачким институцијама у земљи или иностранству, или звање гостујућег професора или истраживача</w:t>
            </w:r>
            <w:r w:rsidRPr="008E2187">
              <w:rPr>
                <w:sz w:val="20"/>
                <w:szCs w:val="20"/>
                <w:u w:val="single"/>
                <w:lang w:val="sr-Cyrl-CS"/>
              </w:rPr>
              <w:t>.</w:t>
            </w:r>
          </w:p>
          <w:p w14:paraId="349B7AFD" w14:textId="77777777" w:rsidR="008E2187" w:rsidRPr="00F023FC" w:rsidRDefault="008E2187" w:rsidP="00853D72">
            <w:pPr>
              <w:autoSpaceDE w:val="0"/>
              <w:autoSpaceDN w:val="0"/>
              <w:adjustRightInd w:val="0"/>
              <w:rPr>
                <w:sz w:val="20"/>
                <w:szCs w:val="20"/>
                <w:lang w:val="sr-Cyrl-CS"/>
              </w:rPr>
            </w:pPr>
            <w:r w:rsidRPr="00F023FC">
              <w:rPr>
                <w:sz w:val="20"/>
                <w:szCs w:val="20"/>
                <w:lang w:val="sr-Cyrl-CS"/>
              </w:rPr>
              <w:t>3. Руковођење радом или чланство у органу или професионалном удружењу или организацији националног или међународног нивоа.</w:t>
            </w:r>
          </w:p>
          <w:p w14:paraId="4BCA0DF5" w14:textId="77777777" w:rsidR="008E2187" w:rsidRPr="00F023FC" w:rsidRDefault="008E2187" w:rsidP="00853D72">
            <w:pPr>
              <w:autoSpaceDE w:val="0"/>
              <w:autoSpaceDN w:val="0"/>
              <w:adjustRightInd w:val="0"/>
              <w:rPr>
                <w:sz w:val="20"/>
                <w:szCs w:val="20"/>
                <w:lang w:val="sr-Cyrl-CS"/>
              </w:rPr>
            </w:pPr>
            <w:r w:rsidRPr="00F023FC">
              <w:rPr>
                <w:sz w:val="20"/>
                <w:szCs w:val="20"/>
                <w:lang w:val="sr-Cyrl-CS"/>
              </w:rPr>
              <w:t>4. Учешће у програмима размене наставника и студената.</w:t>
            </w:r>
          </w:p>
          <w:p w14:paraId="218645E0" w14:textId="77777777" w:rsidR="008E2187" w:rsidRPr="00F023FC" w:rsidRDefault="008E2187" w:rsidP="00853D72">
            <w:pPr>
              <w:autoSpaceDE w:val="0"/>
              <w:autoSpaceDN w:val="0"/>
              <w:adjustRightInd w:val="0"/>
              <w:rPr>
                <w:sz w:val="20"/>
                <w:szCs w:val="20"/>
                <w:lang w:val="sr-Cyrl-CS"/>
              </w:rPr>
            </w:pPr>
            <w:r w:rsidRPr="00F023FC">
              <w:rPr>
                <w:sz w:val="20"/>
                <w:szCs w:val="20"/>
                <w:lang w:val="sr-Cyrl-CS"/>
              </w:rPr>
              <w:t>5. Учешће у изради и спровођењу заједничких студијских програма</w:t>
            </w:r>
          </w:p>
          <w:p w14:paraId="37335BFF" w14:textId="77777777" w:rsidR="008E2187" w:rsidRDefault="008E2187" w:rsidP="00853D72">
            <w:pPr>
              <w:pStyle w:val="Header"/>
              <w:tabs>
                <w:tab w:val="left" w:pos="0"/>
              </w:tabs>
              <w:jc w:val="left"/>
              <w:rPr>
                <w:rFonts w:ascii="Times New Roman" w:hAnsi="Times New Roman"/>
                <w:snapToGrid w:val="0"/>
                <w:sz w:val="20"/>
              </w:rPr>
            </w:pPr>
            <w:r>
              <w:rPr>
                <w:rFonts w:ascii="Times New Roman" w:hAnsi="Times New Roman"/>
                <w:sz w:val="20"/>
              </w:rPr>
              <w:t>6. Предавања по позиву на универзитетима у земљи или иностранству.</w:t>
            </w:r>
          </w:p>
        </w:tc>
      </w:tr>
    </w:tbl>
    <w:p w14:paraId="005FEA71" w14:textId="77777777" w:rsidR="00130E4B" w:rsidRPr="00F023FC" w:rsidRDefault="00130E4B" w:rsidP="00130E4B">
      <w:pPr>
        <w:rPr>
          <w:rFonts w:ascii="Calibri" w:hAnsi="Calibri"/>
          <w:sz w:val="20"/>
          <w:szCs w:val="20"/>
          <w:lang w:val="sr-Cyrl-CS"/>
        </w:rPr>
      </w:pPr>
    </w:p>
    <w:p w14:paraId="411D46D0" w14:textId="77777777" w:rsidR="00F33588" w:rsidRDefault="00F33588" w:rsidP="00F33588">
      <w:pPr>
        <w:rPr>
          <w:i/>
          <w:sz w:val="20"/>
          <w:szCs w:val="20"/>
          <w:lang w:val="sr-Cyrl-CS"/>
        </w:rPr>
      </w:pPr>
      <w:r w:rsidRPr="00F023FC">
        <w:rPr>
          <w:b/>
          <w:sz w:val="20"/>
          <w:szCs w:val="20"/>
          <w:lang w:val="sr-Cyrl-CS"/>
        </w:rPr>
        <w:t xml:space="preserve">*Напомена: </w:t>
      </w:r>
      <w:r w:rsidRPr="00F023FC">
        <w:rPr>
          <w:i/>
          <w:sz w:val="20"/>
          <w:szCs w:val="20"/>
          <w:lang w:val="sr-Cyrl-CS"/>
        </w:rPr>
        <w:t>На крају табеле кратко описати заокружену одредницу</w:t>
      </w:r>
    </w:p>
    <w:p w14:paraId="22561664" w14:textId="77777777" w:rsidR="00F33588" w:rsidRPr="006D080D" w:rsidRDefault="00F33588" w:rsidP="00F33588">
      <w:pPr>
        <w:rPr>
          <w:i/>
          <w:sz w:val="20"/>
          <w:szCs w:val="20"/>
          <w:lang w:val="sr-Cyrl-CS"/>
        </w:rPr>
      </w:pPr>
    </w:p>
    <w:p w14:paraId="0BB12457" w14:textId="5D1CD573" w:rsidR="00130E4B" w:rsidRDefault="00F33588" w:rsidP="00F33588">
      <w:pPr>
        <w:rPr>
          <w:sz w:val="20"/>
          <w:szCs w:val="20"/>
          <w:lang w:val="sr-Cyrl-RS"/>
        </w:rPr>
      </w:pPr>
      <w:r>
        <w:rPr>
          <w:sz w:val="20"/>
          <w:szCs w:val="20"/>
          <w:lang w:val="sr-Cyrl-RS"/>
        </w:rPr>
        <w:t xml:space="preserve">Кандидаткиња </w:t>
      </w:r>
      <w:r>
        <w:rPr>
          <w:sz w:val="20"/>
          <w:szCs w:val="20"/>
        </w:rPr>
        <w:t>je</w:t>
      </w:r>
      <w:r w:rsidRPr="006D080D">
        <w:rPr>
          <w:sz w:val="20"/>
          <w:szCs w:val="20"/>
          <w:lang w:val="sr-Cyrl-CS"/>
        </w:rPr>
        <w:t xml:space="preserve"> </w:t>
      </w:r>
      <w:r>
        <w:rPr>
          <w:sz w:val="20"/>
          <w:szCs w:val="20"/>
          <w:lang w:val="sr-Cyrl-RS"/>
        </w:rPr>
        <w:t xml:space="preserve">учествовала у великом броју </w:t>
      </w:r>
      <w:r w:rsidR="00AE6346">
        <w:rPr>
          <w:sz w:val="20"/>
          <w:szCs w:val="20"/>
          <w:lang w:val="sr-Cyrl-RS"/>
        </w:rPr>
        <w:t xml:space="preserve">акредитованих семинара,  сарађивала са невладиним организацијама, Министарством просвете, науке и технолопког развоја, Заводом за унапређивање васитања и образовања, Заводом за вредновање квалитета образовања и васпитања, РТС-ом, али нема </w:t>
      </w:r>
      <w:r>
        <w:rPr>
          <w:sz w:val="20"/>
          <w:szCs w:val="20"/>
          <w:lang w:val="sr-Cyrl-RS"/>
        </w:rPr>
        <w:t xml:space="preserve"> задовољен</w:t>
      </w:r>
      <w:r w:rsidR="00AE6346">
        <w:rPr>
          <w:sz w:val="20"/>
          <w:szCs w:val="20"/>
          <w:lang w:val="sr-Cyrl-RS"/>
        </w:rPr>
        <w:t>а</w:t>
      </w:r>
      <w:r>
        <w:rPr>
          <w:sz w:val="20"/>
          <w:szCs w:val="20"/>
          <w:lang w:val="sr-Cyrl-RS"/>
        </w:rPr>
        <w:t xml:space="preserve"> </w:t>
      </w:r>
      <w:r w:rsidR="00AE6346">
        <w:rPr>
          <w:sz w:val="20"/>
          <w:szCs w:val="20"/>
          <w:lang w:val="sr-Cyrl-RS"/>
        </w:rPr>
        <w:t xml:space="preserve">два од предвиђених </w:t>
      </w:r>
      <w:r>
        <w:rPr>
          <w:sz w:val="20"/>
          <w:szCs w:val="20"/>
          <w:lang w:val="sr-Cyrl-RS"/>
        </w:rPr>
        <w:t>изборн</w:t>
      </w:r>
      <w:r w:rsidR="00AE6346">
        <w:rPr>
          <w:sz w:val="20"/>
          <w:szCs w:val="20"/>
          <w:lang w:val="sr-Cyrl-RS"/>
        </w:rPr>
        <w:t xml:space="preserve">их </w:t>
      </w:r>
      <w:r>
        <w:rPr>
          <w:sz w:val="20"/>
          <w:szCs w:val="20"/>
          <w:lang w:val="sr-Cyrl-RS"/>
        </w:rPr>
        <w:t>услова</w:t>
      </w:r>
      <w:r w:rsidR="00AE6346">
        <w:rPr>
          <w:sz w:val="20"/>
          <w:szCs w:val="20"/>
          <w:lang w:val="sr-Cyrl-RS"/>
        </w:rPr>
        <w:t xml:space="preserve"> према наведеним одредницама</w:t>
      </w:r>
      <w:r w:rsidR="006D080D">
        <w:rPr>
          <w:sz w:val="20"/>
          <w:szCs w:val="20"/>
          <w:lang w:val="sr-Cyrl-RS"/>
        </w:rPr>
        <w:t xml:space="preserve"> кроз које су ови услови операционализовани</w:t>
      </w:r>
      <w:r>
        <w:rPr>
          <w:sz w:val="20"/>
          <w:szCs w:val="20"/>
          <w:lang w:val="sr-Cyrl-RS"/>
        </w:rPr>
        <w:t>.</w:t>
      </w:r>
    </w:p>
    <w:p w14:paraId="02B398D3" w14:textId="77777777" w:rsidR="003D1BFE" w:rsidRDefault="003D1BFE" w:rsidP="00F33588">
      <w:pPr>
        <w:rPr>
          <w:sz w:val="20"/>
          <w:szCs w:val="20"/>
          <w:lang w:val="sr-Cyrl-RS"/>
        </w:rPr>
      </w:pPr>
    </w:p>
    <w:p w14:paraId="2A8C7CF1" w14:textId="6AA20077" w:rsidR="003D1BFE" w:rsidRDefault="003D1BFE">
      <w:pPr>
        <w:spacing w:after="160" w:line="259" w:lineRule="auto"/>
        <w:rPr>
          <w:sz w:val="20"/>
          <w:szCs w:val="20"/>
          <w:lang w:val="sr-Cyrl-RS"/>
        </w:rPr>
      </w:pPr>
      <w:r>
        <w:rPr>
          <w:sz w:val="20"/>
          <w:szCs w:val="20"/>
          <w:lang w:val="sr-Cyrl-RS"/>
        </w:rPr>
        <w:br w:type="page"/>
      </w:r>
    </w:p>
    <w:p w14:paraId="63F8CA0B" w14:textId="77777777" w:rsidR="003D1BFE" w:rsidRDefault="003D1BFE" w:rsidP="00F33588">
      <w:pPr>
        <w:rPr>
          <w:sz w:val="20"/>
          <w:szCs w:val="20"/>
          <w:lang w:val="sr-Cyrl-RS"/>
        </w:rPr>
      </w:pPr>
    </w:p>
    <w:p w14:paraId="371354FA" w14:textId="77777777" w:rsidR="00F33588" w:rsidRPr="00F023FC" w:rsidRDefault="00F33588" w:rsidP="00F33588">
      <w:pPr>
        <w:rPr>
          <w:b/>
          <w:sz w:val="20"/>
          <w:szCs w:val="20"/>
          <w:lang w:val="sr-Cyrl-CS"/>
        </w:rPr>
      </w:pPr>
    </w:p>
    <w:p w14:paraId="25CBDF52" w14:textId="77777777" w:rsidR="00130E4B" w:rsidRPr="00F023FC" w:rsidRDefault="00130E4B" w:rsidP="00130E4B">
      <w:pPr>
        <w:jc w:val="center"/>
        <w:rPr>
          <w:b/>
          <w:sz w:val="20"/>
          <w:szCs w:val="20"/>
          <w:lang w:val="sr-Cyrl-CS"/>
        </w:rPr>
      </w:pPr>
      <w:r>
        <w:rPr>
          <w:b/>
          <w:sz w:val="20"/>
          <w:szCs w:val="20"/>
        </w:rPr>
        <w:t>I</w:t>
      </w:r>
      <w:r>
        <w:rPr>
          <w:b/>
          <w:sz w:val="20"/>
          <w:szCs w:val="20"/>
          <w:lang w:val="sl-SI"/>
        </w:rPr>
        <w:t>I</w:t>
      </w:r>
      <w:r>
        <w:rPr>
          <w:b/>
          <w:sz w:val="20"/>
          <w:szCs w:val="20"/>
        </w:rPr>
        <w:t>I</w:t>
      </w:r>
      <w:r w:rsidRPr="00F023FC">
        <w:rPr>
          <w:b/>
          <w:sz w:val="20"/>
          <w:szCs w:val="20"/>
          <w:lang w:val="sr-Cyrl-CS"/>
        </w:rPr>
        <w:t xml:space="preserve"> - ЗАКЉУЧНО МИШЉЕЊЕ И ПРЕДЛОГ КОМИСИЈЕ</w:t>
      </w:r>
    </w:p>
    <w:p w14:paraId="19430BBB" w14:textId="77777777" w:rsidR="00130E4B" w:rsidRPr="00F023FC" w:rsidRDefault="00130E4B" w:rsidP="00130E4B">
      <w:pPr>
        <w:jc w:val="center"/>
        <w:rPr>
          <w:b/>
          <w:sz w:val="20"/>
          <w:szCs w:val="20"/>
          <w:lang w:val="sr-Cyrl-CS"/>
        </w:rPr>
      </w:pPr>
    </w:p>
    <w:p w14:paraId="3C25CE97" w14:textId="77777777" w:rsidR="00130E4B" w:rsidRPr="00F023FC" w:rsidRDefault="00130E4B" w:rsidP="00130E4B">
      <w:pPr>
        <w:pBdr>
          <w:top w:val="single" w:sz="4" w:space="1" w:color="auto"/>
          <w:left w:val="single" w:sz="4" w:space="4" w:color="auto"/>
          <w:bottom w:val="single" w:sz="4" w:space="1" w:color="auto"/>
          <w:right w:val="single" w:sz="4" w:space="4" w:color="auto"/>
        </w:pBdr>
        <w:rPr>
          <w:sz w:val="20"/>
          <w:szCs w:val="20"/>
          <w:lang w:val="sr-Cyrl-CS"/>
        </w:rPr>
      </w:pPr>
    </w:p>
    <w:p w14:paraId="4D384402" w14:textId="284B75A8" w:rsidR="00777B2C" w:rsidRDefault="00777B2C" w:rsidP="00C87C80">
      <w:pPr>
        <w:pBdr>
          <w:top w:val="single" w:sz="4" w:space="1" w:color="auto"/>
          <w:left w:val="single" w:sz="4" w:space="4" w:color="auto"/>
          <w:bottom w:val="single" w:sz="4" w:space="1" w:color="auto"/>
          <w:right w:val="single" w:sz="4" w:space="4" w:color="auto"/>
        </w:pBdr>
        <w:jc w:val="both"/>
        <w:rPr>
          <w:lang w:val="sr-Cyrl-RS"/>
        </w:rPr>
      </w:pPr>
      <w:r w:rsidRPr="00C87C80">
        <w:rPr>
          <w:lang w:val="sr-Cyrl-RS"/>
        </w:rPr>
        <w:t>Комисија констатује да ниједан од пријављених кандидата не испуњава минималне услове за избор у звање доцента за ужу научну област дидактика са методиком на Одељењу за педагогију и андрагогију Филозофског факултета Универзитета у Београду. Кандидат др Саша Дубљанин не задовољава обавезне услове који се односе на продукцију научно-истраживачког рада у периоду од последњег избора у звање</w:t>
      </w:r>
      <w:r w:rsidR="00AE6346" w:rsidRPr="00C87C80">
        <w:rPr>
          <w:lang w:val="sr-Cyrl-RS"/>
        </w:rPr>
        <w:t>. К</w:t>
      </w:r>
      <w:r w:rsidRPr="00C87C80">
        <w:rPr>
          <w:lang w:val="sr-Cyrl-RS"/>
        </w:rPr>
        <w:t xml:space="preserve">андидаткиња др Драгана Гавриловић-Обрадовић не задовољава општи услов који се односи на научну област у којој је стечен докторат,  </w:t>
      </w:r>
      <w:bookmarkStart w:id="1" w:name="_Hlk59101455"/>
      <w:bookmarkStart w:id="2" w:name="_Hlk59101425"/>
      <w:r w:rsidRPr="00C87C80">
        <w:rPr>
          <w:lang w:val="sr-Cyrl-RS"/>
        </w:rPr>
        <w:t>будући да</w:t>
      </w:r>
      <w:r w:rsidRPr="00C87C80">
        <w:rPr>
          <w:lang w:val="sr-Cyrl-CS"/>
        </w:rPr>
        <w:t xml:space="preserve"> </w:t>
      </w:r>
      <w:r w:rsidRPr="00C87C80">
        <w:rPr>
          <w:lang w:val="sr-Cyrl-RS"/>
        </w:rPr>
        <w:t xml:space="preserve">се ради о докторату из области методике наставе српског језика, а </w:t>
      </w:r>
      <w:r w:rsidRPr="00C87C80">
        <w:rPr>
          <w:lang w:val="sr-Cyrl-CS"/>
        </w:rPr>
        <w:t>тражено радно место</w:t>
      </w:r>
      <w:r w:rsidRPr="00C87C80">
        <w:rPr>
          <w:lang w:val="sr-Cyrl-RS"/>
        </w:rPr>
        <w:t xml:space="preserve"> захтева некога ко се бави општом дидактиком као педагошком научном дисциплином</w:t>
      </w:r>
      <w:r w:rsidR="00AE6346" w:rsidRPr="00C87C80">
        <w:rPr>
          <w:lang w:val="sr-Cyrl-RS"/>
        </w:rPr>
        <w:t xml:space="preserve"> и нема задовољене захтеване изборне услове.</w:t>
      </w:r>
    </w:p>
    <w:p w14:paraId="7C967156" w14:textId="77777777" w:rsidR="00C87C80" w:rsidRPr="00C87C80" w:rsidRDefault="00C87C80" w:rsidP="00C87C80">
      <w:pPr>
        <w:pBdr>
          <w:top w:val="single" w:sz="4" w:space="1" w:color="auto"/>
          <w:left w:val="single" w:sz="4" w:space="4" w:color="auto"/>
          <w:bottom w:val="single" w:sz="4" w:space="1" w:color="auto"/>
          <w:right w:val="single" w:sz="4" w:space="4" w:color="auto"/>
        </w:pBdr>
        <w:jc w:val="both"/>
        <w:rPr>
          <w:lang w:val="sr-Cyrl-RS"/>
        </w:rPr>
      </w:pPr>
    </w:p>
    <w:bookmarkEnd w:id="1"/>
    <w:bookmarkEnd w:id="2"/>
    <w:p w14:paraId="3C90A655" w14:textId="4AC65FF6" w:rsidR="00130E4B" w:rsidRPr="00C87C80" w:rsidRDefault="00777B2C" w:rsidP="00C87C80">
      <w:pPr>
        <w:pBdr>
          <w:top w:val="single" w:sz="4" w:space="1" w:color="auto"/>
          <w:left w:val="single" w:sz="4" w:space="4" w:color="auto"/>
          <w:bottom w:val="single" w:sz="4" w:space="1" w:color="auto"/>
          <w:right w:val="single" w:sz="4" w:space="4" w:color="auto"/>
        </w:pBdr>
        <w:jc w:val="both"/>
        <w:rPr>
          <w:lang w:val="sr-Cyrl-CS"/>
        </w:rPr>
      </w:pPr>
      <w:r w:rsidRPr="00C87C80">
        <w:rPr>
          <w:lang w:val="sr-Cyrl-RS"/>
        </w:rPr>
        <w:t>На основу напред изложеног, предлажемо Изборном већу Филозофског факултета Универзитета у Београду да на овом конкурсу не изабере ниједног од пријављених кандидата за место доцента за ужу научну област Дидактика са методиком, са пуним радним временом, на одређено време од пет година.</w:t>
      </w:r>
    </w:p>
    <w:p w14:paraId="1449EA91" w14:textId="77777777" w:rsidR="00130E4B" w:rsidRPr="00F023FC" w:rsidRDefault="00130E4B" w:rsidP="00130E4B">
      <w:pPr>
        <w:pBdr>
          <w:top w:val="single" w:sz="4" w:space="1" w:color="auto"/>
          <w:left w:val="single" w:sz="4" w:space="4" w:color="auto"/>
          <w:bottom w:val="single" w:sz="4" w:space="1" w:color="auto"/>
          <w:right w:val="single" w:sz="4" w:space="4" w:color="auto"/>
        </w:pBdr>
        <w:rPr>
          <w:sz w:val="20"/>
          <w:szCs w:val="20"/>
          <w:lang w:val="sr-Cyrl-CS"/>
        </w:rPr>
      </w:pPr>
    </w:p>
    <w:p w14:paraId="72B86E6D" w14:textId="77777777" w:rsidR="00130E4B" w:rsidRPr="00F023FC" w:rsidRDefault="00130E4B" w:rsidP="00130E4B">
      <w:pPr>
        <w:rPr>
          <w:sz w:val="20"/>
          <w:szCs w:val="20"/>
          <w:lang w:val="sr-Cyrl-CS"/>
        </w:rPr>
      </w:pPr>
    </w:p>
    <w:p w14:paraId="28713CD1" w14:textId="77777777" w:rsidR="00130E4B" w:rsidRPr="00F023FC" w:rsidRDefault="00130E4B" w:rsidP="00130E4B">
      <w:pPr>
        <w:rPr>
          <w:sz w:val="20"/>
          <w:szCs w:val="20"/>
          <w:lang w:val="sr-Cyrl-CS"/>
        </w:rPr>
      </w:pPr>
    </w:p>
    <w:p w14:paraId="1B36E316" w14:textId="77777777" w:rsidR="00130E4B" w:rsidRPr="00F023FC" w:rsidRDefault="00130E4B" w:rsidP="00130E4B">
      <w:pPr>
        <w:rPr>
          <w:sz w:val="20"/>
          <w:szCs w:val="20"/>
          <w:lang w:val="sr-Cyrl-CS"/>
        </w:rPr>
      </w:pPr>
    </w:p>
    <w:p w14:paraId="23B28F92" w14:textId="77777777" w:rsidR="00130E4B" w:rsidRPr="00F023FC" w:rsidRDefault="00130E4B" w:rsidP="00130E4B">
      <w:pPr>
        <w:rPr>
          <w:sz w:val="20"/>
          <w:szCs w:val="20"/>
          <w:lang w:val="sr-Cyrl-CS"/>
        </w:rPr>
      </w:pPr>
    </w:p>
    <w:p w14:paraId="143A9FF2" w14:textId="2A47BDAA" w:rsidR="00130E4B" w:rsidRPr="00F023FC" w:rsidRDefault="00130E4B" w:rsidP="00130E4B">
      <w:pPr>
        <w:rPr>
          <w:sz w:val="20"/>
          <w:szCs w:val="20"/>
          <w:lang w:val="sr-Cyrl-CS"/>
        </w:rPr>
      </w:pPr>
      <w:r w:rsidRPr="00753EA7">
        <w:rPr>
          <w:sz w:val="20"/>
          <w:szCs w:val="20"/>
          <w:lang w:val="sr-Cyrl-CS"/>
        </w:rPr>
        <w:t>Место и датум:</w:t>
      </w:r>
      <w:r w:rsidR="003D1BFE" w:rsidRPr="00753EA7">
        <w:rPr>
          <w:sz w:val="20"/>
          <w:szCs w:val="20"/>
          <w:lang w:val="sr-Cyrl-CS"/>
        </w:rPr>
        <w:t>17.10.2025.</w:t>
      </w:r>
    </w:p>
    <w:p w14:paraId="2816BA77" w14:textId="77777777" w:rsidR="00130E4B" w:rsidRPr="00F023FC" w:rsidRDefault="00130E4B" w:rsidP="00130E4B">
      <w:pPr>
        <w:rPr>
          <w:sz w:val="20"/>
          <w:szCs w:val="20"/>
          <w:lang w:val="sr-Cyrl-CS"/>
        </w:rPr>
      </w:pPr>
    </w:p>
    <w:p w14:paraId="0A2B2349" w14:textId="18A3D92B" w:rsidR="00130E4B" w:rsidRPr="00F023FC" w:rsidRDefault="00130E4B" w:rsidP="003D1BFE">
      <w:pPr>
        <w:rPr>
          <w:sz w:val="20"/>
          <w:szCs w:val="20"/>
          <w:lang w:val="sr-Cyrl-CS"/>
        </w:rPr>
      </w:pPr>
      <w:r w:rsidRPr="00F023FC">
        <w:rPr>
          <w:sz w:val="20"/>
          <w:szCs w:val="20"/>
          <w:lang w:val="sr-Cyrl-CS"/>
        </w:rPr>
        <w:t xml:space="preserve">                                                                                           </w:t>
      </w:r>
      <w:r w:rsidR="003D1BFE">
        <w:rPr>
          <w:sz w:val="20"/>
          <w:szCs w:val="20"/>
          <w:lang w:val="sr-Cyrl-CS"/>
        </w:rPr>
        <w:tab/>
      </w:r>
      <w:r w:rsidRPr="00F023FC">
        <w:rPr>
          <w:sz w:val="20"/>
          <w:szCs w:val="20"/>
          <w:lang w:val="sr-Cyrl-CS"/>
        </w:rPr>
        <w:t>ПОТПИСИ ЧЛАНОВА КОМИСИЈЕ</w:t>
      </w:r>
    </w:p>
    <w:p w14:paraId="33F54FC2" w14:textId="77777777" w:rsidR="00130E4B" w:rsidRDefault="00130E4B" w:rsidP="00130E4B">
      <w:pPr>
        <w:spacing w:line="276" w:lineRule="auto"/>
        <w:ind w:firstLine="720"/>
        <w:rPr>
          <w:lang w:val="sr-Cyrl-CS"/>
        </w:rPr>
      </w:pPr>
    </w:p>
    <w:p w14:paraId="1BE363B2" w14:textId="77777777" w:rsidR="00777B2C" w:rsidRPr="00CE087F" w:rsidRDefault="00777B2C" w:rsidP="00777B2C">
      <w:pPr>
        <w:ind w:left="4320" w:firstLine="720"/>
        <w:jc w:val="both"/>
        <w:rPr>
          <w:lang w:val="sr-Cyrl-RS"/>
        </w:rPr>
      </w:pPr>
      <w:r w:rsidRPr="00CE087F">
        <w:rPr>
          <w:lang w:val="sr-Cyrl-RS"/>
        </w:rPr>
        <w:t xml:space="preserve">_____________________________ </w:t>
      </w:r>
    </w:p>
    <w:p w14:paraId="7D7455F0" w14:textId="77777777" w:rsidR="00777B2C" w:rsidRPr="00CE087F" w:rsidRDefault="00777B2C" w:rsidP="00777B2C">
      <w:pPr>
        <w:ind w:left="4332" w:firstLine="708"/>
        <w:rPr>
          <w:lang w:val="sr-Cyrl-RS"/>
        </w:rPr>
      </w:pPr>
      <w:r w:rsidRPr="00CE087F">
        <w:rPr>
          <w:lang w:val="sr-Cyrl-RS"/>
        </w:rPr>
        <w:t>Проф. др Лидија Радуловић</w:t>
      </w:r>
    </w:p>
    <w:p w14:paraId="7311D3D1" w14:textId="77777777" w:rsidR="00777B2C" w:rsidRPr="00CE087F" w:rsidRDefault="00777B2C" w:rsidP="00777B2C">
      <w:pPr>
        <w:ind w:left="3540" w:firstLine="708"/>
        <w:jc w:val="center"/>
        <w:rPr>
          <w:lang w:val="sr-Cyrl-RS"/>
        </w:rPr>
      </w:pPr>
    </w:p>
    <w:p w14:paraId="0DF7EE0B" w14:textId="77777777" w:rsidR="00777B2C" w:rsidRPr="00CE087F" w:rsidRDefault="00777B2C" w:rsidP="00777B2C">
      <w:pPr>
        <w:ind w:left="3540" w:firstLine="708"/>
        <w:jc w:val="center"/>
        <w:rPr>
          <w:lang w:val="sr-Cyrl-RS"/>
        </w:rPr>
      </w:pPr>
    </w:p>
    <w:p w14:paraId="7B73CBDF" w14:textId="77777777" w:rsidR="00777B2C" w:rsidRPr="00CE087F" w:rsidRDefault="00777B2C" w:rsidP="00777B2C">
      <w:pPr>
        <w:jc w:val="both"/>
        <w:rPr>
          <w:lang w:val="sr-Cyrl-RS"/>
        </w:rPr>
      </w:pPr>
    </w:p>
    <w:p w14:paraId="24612CD7" w14:textId="012071DC" w:rsidR="00777B2C" w:rsidRPr="00CE087F" w:rsidRDefault="00777B2C" w:rsidP="00777B2C">
      <w:pPr>
        <w:jc w:val="both"/>
        <w:rPr>
          <w:lang w:val="sr-Cyrl-RS"/>
        </w:rPr>
      </w:pPr>
      <w:r w:rsidRPr="00CE087F">
        <w:rPr>
          <w:lang w:val="sr-Cyrl-RS"/>
        </w:rPr>
        <w:t xml:space="preserve">                                                                       </w:t>
      </w:r>
      <w:r w:rsidRPr="007330D7">
        <w:rPr>
          <w:lang w:val="sr-Cyrl-CS"/>
        </w:rPr>
        <w:tab/>
      </w:r>
      <w:r w:rsidRPr="007330D7">
        <w:rPr>
          <w:lang w:val="sr-Cyrl-CS"/>
        </w:rPr>
        <w:tab/>
      </w:r>
      <w:r w:rsidRPr="00CE087F">
        <w:rPr>
          <w:lang w:val="sr-Cyrl-RS"/>
        </w:rPr>
        <w:t xml:space="preserve">_____________________________ </w:t>
      </w:r>
    </w:p>
    <w:p w14:paraId="3F01ED47" w14:textId="54BCBC25" w:rsidR="00777B2C" w:rsidRPr="00CE087F" w:rsidRDefault="00777B2C" w:rsidP="00777B2C">
      <w:pPr>
        <w:jc w:val="both"/>
        <w:rPr>
          <w:lang w:val="sr-Cyrl-RS"/>
        </w:rPr>
      </w:pPr>
      <w:r w:rsidRPr="00CE087F">
        <w:rPr>
          <w:lang w:val="sr-Cyrl-RS"/>
        </w:rPr>
        <w:t xml:space="preserve">                                                                        </w:t>
      </w:r>
      <w:r w:rsidRPr="007330D7">
        <w:rPr>
          <w:lang w:val="sr-Cyrl-CS"/>
        </w:rPr>
        <w:tab/>
      </w:r>
      <w:r w:rsidRPr="00CE087F">
        <w:rPr>
          <w:lang w:val="sr-Cyrl-RS"/>
        </w:rPr>
        <w:t xml:space="preserve">Проф. др Милан Станчић </w:t>
      </w:r>
    </w:p>
    <w:p w14:paraId="47F886F9" w14:textId="77777777" w:rsidR="00777B2C" w:rsidRPr="00CE087F" w:rsidRDefault="00777B2C" w:rsidP="00777B2C">
      <w:pPr>
        <w:jc w:val="both"/>
        <w:rPr>
          <w:lang w:val="sr-Cyrl-RS"/>
        </w:rPr>
      </w:pPr>
    </w:p>
    <w:p w14:paraId="245ED18E" w14:textId="77777777" w:rsidR="00777B2C" w:rsidRPr="00CE087F" w:rsidRDefault="00777B2C" w:rsidP="00777B2C">
      <w:pPr>
        <w:jc w:val="right"/>
        <w:rPr>
          <w:lang w:val="sr-Cyrl-RS"/>
        </w:rPr>
      </w:pPr>
    </w:p>
    <w:p w14:paraId="6499F8EB" w14:textId="77777777" w:rsidR="00777B2C" w:rsidRPr="00CE087F" w:rsidRDefault="00777B2C" w:rsidP="00777B2C">
      <w:pPr>
        <w:jc w:val="both"/>
        <w:rPr>
          <w:lang w:val="sr-Cyrl-RS"/>
        </w:rPr>
      </w:pPr>
    </w:p>
    <w:p w14:paraId="01EF4264" w14:textId="678AAC42" w:rsidR="00777B2C" w:rsidRPr="00CE087F" w:rsidRDefault="00777B2C" w:rsidP="00777B2C">
      <w:pPr>
        <w:jc w:val="both"/>
        <w:rPr>
          <w:lang w:val="sr-Cyrl-RS"/>
        </w:rPr>
      </w:pPr>
      <w:r w:rsidRPr="00CE087F">
        <w:rPr>
          <w:lang w:val="sr-Cyrl-RS"/>
        </w:rPr>
        <w:t xml:space="preserve">                                                                         </w:t>
      </w:r>
      <w:r w:rsidRPr="007330D7">
        <w:rPr>
          <w:lang w:val="sr-Cyrl-CS"/>
        </w:rPr>
        <w:tab/>
      </w:r>
      <w:r w:rsidRPr="00CE087F">
        <w:rPr>
          <w:lang w:val="sr-Cyrl-RS"/>
        </w:rPr>
        <w:t xml:space="preserve">_____________________________ </w:t>
      </w:r>
    </w:p>
    <w:p w14:paraId="52D2A2D6" w14:textId="4DFF5CF5" w:rsidR="00777B2C" w:rsidRPr="00CE087F" w:rsidRDefault="00777B2C" w:rsidP="00777B2C">
      <w:pPr>
        <w:ind w:left="4248"/>
        <w:rPr>
          <w:lang w:val="sr-Cyrl-RS"/>
        </w:rPr>
      </w:pPr>
      <w:r w:rsidRPr="00CE087F">
        <w:rPr>
          <w:lang w:val="sr-Cyrl-RS"/>
        </w:rPr>
        <w:t xml:space="preserve">  </w:t>
      </w:r>
      <w:r>
        <w:tab/>
      </w:r>
      <w:r w:rsidRPr="00CE087F">
        <w:rPr>
          <w:lang w:val="sr-Cyrl-RS"/>
        </w:rPr>
        <w:t xml:space="preserve">Проф. др Вера Радовић,  </w:t>
      </w:r>
    </w:p>
    <w:p w14:paraId="75BDC189" w14:textId="77777777" w:rsidR="00777B2C" w:rsidRPr="00CE087F" w:rsidRDefault="00777B2C" w:rsidP="00777B2C">
      <w:pPr>
        <w:ind w:left="4332" w:firstLine="708"/>
        <w:rPr>
          <w:sz w:val="20"/>
          <w:szCs w:val="20"/>
          <w:lang w:val="sr-Cyrl-RS"/>
        </w:rPr>
      </w:pPr>
      <w:r w:rsidRPr="00CE087F">
        <w:rPr>
          <w:sz w:val="20"/>
          <w:szCs w:val="20"/>
          <w:lang w:val="sr-Cyrl-RS"/>
        </w:rPr>
        <w:t>Факултет за образовање учитеља и васпитача</w:t>
      </w:r>
    </w:p>
    <w:p w14:paraId="65018DB5" w14:textId="77777777" w:rsidR="00130E4B" w:rsidRDefault="00130E4B" w:rsidP="00130E4B">
      <w:pPr>
        <w:spacing w:line="276" w:lineRule="auto"/>
        <w:ind w:firstLine="720"/>
        <w:rPr>
          <w:lang w:val="sr-Cyrl-CS"/>
        </w:rPr>
      </w:pPr>
    </w:p>
    <w:p w14:paraId="07A6367E" w14:textId="77777777" w:rsidR="00130E4B" w:rsidRDefault="00130E4B" w:rsidP="00130E4B">
      <w:pPr>
        <w:spacing w:line="276" w:lineRule="auto"/>
        <w:ind w:firstLine="720"/>
        <w:rPr>
          <w:lang w:val="sr-Cyrl-CS"/>
        </w:rPr>
      </w:pPr>
    </w:p>
    <w:p w14:paraId="0E853C2B" w14:textId="77777777" w:rsidR="00130E4B" w:rsidRDefault="00130E4B" w:rsidP="00130E4B">
      <w:pPr>
        <w:spacing w:line="276" w:lineRule="auto"/>
        <w:ind w:firstLine="720"/>
        <w:rPr>
          <w:lang w:val="sr-Cyrl-CS"/>
        </w:rPr>
      </w:pPr>
    </w:p>
    <w:p w14:paraId="28620089" w14:textId="77777777" w:rsidR="00130E4B" w:rsidRDefault="00130E4B" w:rsidP="00130E4B">
      <w:pPr>
        <w:spacing w:line="276" w:lineRule="auto"/>
        <w:ind w:firstLine="720"/>
        <w:rPr>
          <w:lang w:val="sr-Cyrl-CS"/>
        </w:rPr>
      </w:pPr>
    </w:p>
    <w:p w14:paraId="52BB431D" w14:textId="77777777" w:rsidR="00130E4B" w:rsidRDefault="00130E4B" w:rsidP="00130E4B">
      <w:pPr>
        <w:spacing w:line="276" w:lineRule="auto"/>
        <w:ind w:firstLine="720"/>
        <w:rPr>
          <w:lang w:val="sr-Cyrl-CS"/>
        </w:rPr>
      </w:pPr>
    </w:p>
    <w:p w14:paraId="750A83FA" w14:textId="77777777" w:rsidR="00130E4B" w:rsidRDefault="00130E4B" w:rsidP="00130E4B">
      <w:pPr>
        <w:spacing w:line="276" w:lineRule="auto"/>
        <w:ind w:firstLine="720"/>
        <w:rPr>
          <w:lang w:val="sr-Cyrl-CS"/>
        </w:rPr>
      </w:pPr>
    </w:p>
    <w:p w14:paraId="2F7602DC" w14:textId="77777777" w:rsidR="00130E4B" w:rsidRDefault="00130E4B" w:rsidP="00130E4B">
      <w:pPr>
        <w:spacing w:line="276" w:lineRule="auto"/>
        <w:ind w:firstLine="720"/>
        <w:rPr>
          <w:lang w:val="sr-Cyrl-CS"/>
        </w:rPr>
      </w:pPr>
    </w:p>
    <w:p w14:paraId="5D588145" w14:textId="77777777" w:rsidR="00130E4B" w:rsidRDefault="00130E4B" w:rsidP="00130E4B">
      <w:pPr>
        <w:spacing w:line="276" w:lineRule="auto"/>
        <w:ind w:firstLine="720"/>
        <w:rPr>
          <w:lang w:val="sr-Cyrl-CS"/>
        </w:rPr>
      </w:pPr>
    </w:p>
    <w:p w14:paraId="27641B9E" w14:textId="77777777" w:rsidR="00130E4B" w:rsidRDefault="00130E4B" w:rsidP="00130E4B">
      <w:pPr>
        <w:spacing w:line="276" w:lineRule="auto"/>
        <w:ind w:firstLine="720"/>
        <w:rPr>
          <w:lang w:val="sr-Cyrl-CS"/>
        </w:rPr>
      </w:pPr>
    </w:p>
    <w:p w14:paraId="46845749" w14:textId="77777777" w:rsidR="00130E4B" w:rsidRDefault="00130E4B" w:rsidP="00130E4B">
      <w:pPr>
        <w:spacing w:line="276" w:lineRule="auto"/>
        <w:ind w:firstLine="720"/>
        <w:rPr>
          <w:lang w:val="sr-Cyrl-CS"/>
        </w:rPr>
      </w:pPr>
    </w:p>
    <w:p w14:paraId="5E157205" w14:textId="77777777" w:rsidR="00130E4B" w:rsidRDefault="00130E4B" w:rsidP="00130E4B">
      <w:pPr>
        <w:spacing w:line="276" w:lineRule="auto"/>
        <w:ind w:firstLine="720"/>
        <w:rPr>
          <w:lang w:val="sr-Cyrl-CS"/>
        </w:rPr>
      </w:pPr>
    </w:p>
    <w:p w14:paraId="77C4163C" w14:textId="77777777" w:rsidR="00130E4B" w:rsidRDefault="00130E4B" w:rsidP="00130E4B">
      <w:pPr>
        <w:spacing w:line="276" w:lineRule="auto"/>
        <w:ind w:firstLine="720"/>
        <w:rPr>
          <w:lang w:val="sr-Cyrl-CS"/>
        </w:rPr>
      </w:pPr>
    </w:p>
    <w:p w14:paraId="3895F5A2" w14:textId="77777777" w:rsidR="00130E4B" w:rsidRDefault="00130E4B" w:rsidP="00130E4B">
      <w:pPr>
        <w:spacing w:line="276" w:lineRule="auto"/>
        <w:ind w:firstLine="720"/>
        <w:rPr>
          <w:lang w:val="sr-Cyrl-CS"/>
        </w:rPr>
      </w:pPr>
    </w:p>
    <w:p w14:paraId="6BFD08D0" w14:textId="77777777" w:rsidR="00130E4B" w:rsidRDefault="00130E4B" w:rsidP="00130E4B">
      <w:pPr>
        <w:spacing w:line="276" w:lineRule="auto"/>
        <w:ind w:firstLine="720"/>
        <w:rPr>
          <w:lang w:val="sr-Cyrl-CS"/>
        </w:rPr>
      </w:pPr>
    </w:p>
    <w:p w14:paraId="6547FFE8" w14:textId="77777777" w:rsidR="00130E4B" w:rsidRDefault="00130E4B" w:rsidP="00130E4B">
      <w:pPr>
        <w:spacing w:line="276" w:lineRule="auto"/>
        <w:ind w:firstLine="720"/>
        <w:rPr>
          <w:lang w:val="sr-Cyrl-CS"/>
        </w:rPr>
      </w:pPr>
    </w:p>
    <w:p w14:paraId="16315A4D" w14:textId="77777777" w:rsidR="00130E4B" w:rsidRDefault="00130E4B" w:rsidP="00130E4B">
      <w:pPr>
        <w:spacing w:line="276" w:lineRule="auto"/>
        <w:ind w:firstLine="720"/>
        <w:rPr>
          <w:lang w:val="sr-Cyrl-CS"/>
        </w:rPr>
      </w:pPr>
    </w:p>
    <w:p w14:paraId="7E61E87A" w14:textId="77777777" w:rsidR="00130E4B" w:rsidRDefault="00130E4B" w:rsidP="00130E4B">
      <w:pPr>
        <w:spacing w:line="276" w:lineRule="auto"/>
        <w:ind w:firstLine="720"/>
        <w:rPr>
          <w:lang w:val="sr-Cyrl-CS"/>
        </w:rPr>
      </w:pPr>
    </w:p>
    <w:p w14:paraId="0D208C7B" w14:textId="77777777" w:rsidR="00130E4B" w:rsidRDefault="00130E4B" w:rsidP="00130E4B">
      <w:pPr>
        <w:spacing w:line="276" w:lineRule="auto"/>
        <w:ind w:firstLine="720"/>
        <w:rPr>
          <w:lang w:val="sr-Cyrl-CS"/>
        </w:rPr>
      </w:pPr>
    </w:p>
    <w:p w14:paraId="34B9FD69" w14:textId="77777777" w:rsidR="00130E4B" w:rsidRDefault="00130E4B" w:rsidP="00130E4B">
      <w:pPr>
        <w:spacing w:line="276" w:lineRule="auto"/>
        <w:ind w:firstLine="720"/>
        <w:rPr>
          <w:lang w:val="sr-Cyrl-CS"/>
        </w:rPr>
      </w:pPr>
    </w:p>
    <w:p w14:paraId="5E3B7DDC" w14:textId="77777777" w:rsidR="00130E4B" w:rsidRDefault="00130E4B" w:rsidP="00130E4B">
      <w:pPr>
        <w:spacing w:line="276" w:lineRule="auto"/>
        <w:ind w:firstLine="720"/>
        <w:rPr>
          <w:lang w:val="sr-Cyrl-CS"/>
        </w:rPr>
      </w:pPr>
    </w:p>
    <w:p w14:paraId="2B583D29" w14:textId="77777777" w:rsidR="00130E4B" w:rsidRDefault="00130E4B" w:rsidP="00130E4B">
      <w:pPr>
        <w:spacing w:line="276" w:lineRule="auto"/>
        <w:ind w:firstLine="720"/>
        <w:rPr>
          <w:lang w:val="sr-Cyrl-CS"/>
        </w:rPr>
      </w:pPr>
    </w:p>
    <w:p w14:paraId="732F185F" w14:textId="77777777" w:rsidR="00130E4B" w:rsidRDefault="00130E4B" w:rsidP="00130E4B">
      <w:pPr>
        <w:spacing w:line="276" w:lineRule="auto"/>
        <w:ind w:firstLine="720"/>
        <w:rPr>
          <w:lang w:val="sr-Cyrl-CS"/>
        </w:rPr>
      </w:pPr>
    </w:p>
    <w:p w14:paraId="70C6E37A" w14:textId="77777777" w:rsidR="00130E4B" w:rsidRDefault="00130E4B" w:rsidP="00130E4B">
      <w:pPr>
        <w:spacing w:line="276" w:lineRule="auto"/>
        <w:ind w:firstLine="720"/>
        <w:rPr>
          <w:lang w:val="sr-Cyrl-CS"/>
        </w:rPr>
      </w:pPr>
    </w:p>
    <w:p w14:paraId="1911BFFA" w14:textId="77777777" w:rsidR="00130E4B" w:rsidRDefault="00130E4B" w:rsidP="00130E4B">
      <w:pPr>
        <w:spacing w:line="276" w:lineRule="auto"/>
        <w:ind w:firstLine="720"/>
        <w:rPr>
          <w:lang w:val="sr-Cyrl-CS"/>
        </w:rPr>
      </w:pPr>
    </w:p>
    <w:p w14:paraId="58FE88A6" w14:textId="77777777" w:rsidR="00130E4B" w:rsidRDefault="00130E4B" w:rsidP="00130E4B">
      <w:pPr>
        <w:spacing w:line="276" w:lineRule="auto"/>
        <w:ind w:firstLine="720"/>
        <w:rPr>
          <w:lang w:val="sr-Cyrl-CS"/>
        </w:rPr>
      </w:pPr>
    </w:p>
    <w:p w14:paraId="37CD364D" w14:textId="77777777" w:rsidR="00130E4B" w:rsidRDefault="00130E4B" w:rsidP="00130E4B">
      <w:pPr>
        <w:spacing w:line="276" w:lineRule="auto"/>
        <w:ind w:firstLine="720"/>
        <w:rPr>
          <w:lang w:val="sr-Cyrl-CS"/>
        </w:rPr>
      </w:pPr>
    </w:p>
    <w:p w14:paraId="56A8F453" w14:textId="77777777" w:rsidR="00130E4B" w:rsidRDefault="00130E4B" w:rsidP="00130E4B">
      <w:pPr>
        <w:spacing w:line="276" w:lineRule="auto"/>
        <w:ind w:firstLine="720"/>
        <w:rPr>
          <w:lang w:val="sr-Cyrl-CS"/>
        </w:rPr>
      </w:pPr>
    </w:p>
    <w:p w14:paraId="2AB1F184" w14:textId="77777777" w:rsidR="00130E4B" w:rsidRDefault="00130E4B" w:rsidP="00130E4B">
      <w:pPr>
        <w:spacing w:line="276" w:lineRule="auto"/>
        <w:ind w:firstLine="720"/>
        <w:rPr>
          <w:lang w:val="sr-Cyrl-CS"/>
        </w:rPr>
      </w:pPr>
    </w:p>
    <w:p w14:paraId="078B14DF" w14:textId="77777777" w:rsidR="00130E4B" w:rsidRDefault="00130E4B" w:rsidP="00130E4B">
      <w:pPr>
        <w:spacing w:line="276" w:lineRule="auto"/>
        <w:ind w:firstLine="720"/>
        <w:rPr>
          <w:lang w:val="sr-Cyrl-CS"/>
        </w:rPr>
      </w:pPr>
    </w:p>
    <w:p w14:paraId="7DAC6029" w14:textId="77777777" w:rsidR="00576352" w:rsidRPr="00F023FC" w:rsidRDefault="00576352" w:rsidP="00130E4B">
      <w:pPr>
        <w:rPr>
          <w:lang w:val="sr-Cyrl-CS"/>
        </w:rPr>
      </w:pPr>
    </w:p>
    <w:sectPr w:rsidR="00576352" w:rsidRPr="00F023FC" w:rsidSect="00130E4B">
      <w:pgSz w:w="12240" w:h="15840"/>
      <w:pgMar w:top="27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34535"/>
    <w:multiLevelType w:val="hybridMultilevel"/>
    <w:tmpl w:val="DD0CABF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3"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5"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6"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7F4B386A"/>
    <w:multiLevelType w:val="hybridMultilevel"/>
    <w:tmpl w:val="4C364930"/>
    <w:lvl w:ilvl="0" w:tplc="A9A83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766064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5336535">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5644175">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6835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1271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2067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32407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64508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0972275">
    <w:abstractNumId w:val="9"/>
  </w:num>
  <w:num w:numId="10" w16cid:durableId="441001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023"/>
    <w:rsid w:val="00013023"/>
    <w:rsid w:val="00085124"/>
    <w:rsid w:val="000E0453"/>
    <w:rsid w:val="00104FBF"/>
    <w:rsid w:val="00130E4B"/>
    <w:rsid w:val="00176EA2"/>
    <w:rsid w:val="001C4562"/>
    <w:rsid w:val="00201F03"/>
    <w:rsid w:val="0029547A"/>
    <w:rsid w:val="00363186"/>
    <w:rsid w:val="003D1BFE"/>
    <w:rsid w:val="005420FF"/>
    <w:rsid w:val="00576352"/>
    <w:rsid w:val="00585E82"/>
    <w:rsid w:val="00597884"/>
    <w:rsid w:val="0065165B"/>
    <w:rsid w:val="006719F0"/>
    <w:rsid w:val="006A17F5"/>
    <w:rsid w:val="006D080D"/>
    <w:rsid w:val="007330D7"/>
    <w:rsid w:val="00753EA7"/>
    <w:rsid w:val="007601F2"/>
    <w:rsid w:val="00777B2C"/>
    <w:rsid w:val="00864BBD"/>
    <w:rsid w:val="008E2187"/>
    <w:rsid w:val="009D034E"/>
    <w:rsid w:val="00AE6346"/>
    <w:rsid w:val="00B80AA8"/>
    <w:rsid w:val="00C53D23"/>
    <w:rsid w:val="00C87C80"/>
    <w:rsid w:val="00CD3BE3"/>
    <w:rsid w:val="00E74F3A"/>
    <w:rsid w:val="00E962E0"/>
    <w:rsid w:val="00F023FC"/>
    <w:rsid w:val="00F33588"/>
    <w:rsid w:val="00FC2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D5732"/>
  <w15:docId w15:val="{040B9193-8AFC-46D3-BE67-0B96D9FB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ColorfulList-Accent11">
    <w:name w:val="Colorful List - Accent 11"/>
    <w:basedOn w:val="Normal"/>
    <w:uiPriority w:val="34"/>
    <w:qFormat/>
    <w:rsid w:val="00201F03"/>
    <w:pPr>
      <w:ind w:left="720" w:firstLine="720"/>
      <w:contextualSpacing/>
      <w:jc w:val="both"/>
    </w:pPr>
    <w:rPr>
      <w:rFonts w:ascii="Arial" w:hAnsi="Arial" w:cs="Arial"/>
      <w:bCs/>
      <w:kern w:val="32"/>
    </w:rPr>
  </w:style>
  <w:style w:type="character" w:styleId="CommentReference">
    <w:name w:val="annotation reference"/>
    <w:basedOn w:val="DefaultParagraphFont"/>
    <w:uiPriority w:val="99"/>
    <w:semiHidden/>
    <w:unhideWhenUsed/>
    <w:rsid w:val="00864BBD"/>
    <w:rPr>
      <w:sz w:val="16"/>
      <w:szCs w:val="16"/>
    </w:rPr>
  </w:style>
  <w:style w:type="paragraph" w:styleId="CommentText">
    <w:name w:val="annotation text"/>
    <w:basedOn w:val="Normal"/>
    <w:link w:val="CommentTextChar"/>
    <w:uiPriority w:val="99"/>
    <w:semiHidden/>
    <w:unhideWhenUsed/>
    <w:rsid w:val="00864BBD"/>
    <w:rPr>
      <w:sz w:val="20"/>
      <w:szCs w:val="20"/>
    </w:rPr>
  </w:style>
  <w:style w:type="character" w:customStyle="1" w:styleId="CommentTextChar">
    <w:name w:val="Comment Text Char"/>
    <w:basedOn w:val="DefaultParagraphFont"/>
    <w:link w:val="CommentText"/>
    <w:uiPriority w:val="99"/>
    <w:semiHidden/>
    <w:rsid w:val="00864BB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64BBD"/>
    <w:rPr>
      <w:b/>
      <w:bCs/>
    </w:rPr>
  </w:style>
  <w:style w:type="character" w:customStyle="1" w:styleId="CommentSubjectChar">
    <w:name w:val="Comment Subject Char"/>
    <w:basedOn w:val="CommentTextChar"/>
    <w:link w:val="CommentSubject"/>
    <w:uiPriority w:val="99"/>
    <w:semiHidden/>
    <w:rsid w:val="00864BBD"/>
    <w:rPr>
      <w:rFonts w:ascii="Times New Roman" w:eastAsia="Times New Roman" w:hAnsi="Times New Roman" w:cs="Times New Roman"/>
      <w:b/>
      <w:bCs/>
      <w:sz w:val="20"/>
      <w:szCs w:val="20"/>
    </w:rPr>
  </w:style>
  <w:style w:type="paragraph" w:styleId="Revision">
    <w:name w:val="Revision"/>
    <w:hidden/>
    <w:uiPriority w:val="99"/>
    <w:semiHidden/>
    <w:rsid w:val="00864BB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02624-4EA9-4AA1-9330-E0EDC638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2710</Words>
  <Characters>15449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Lidija Radulović</cp:lastModifiedBy>
  <cp:revision>7</cp:revision>
  <cp:lastPrinted>2022-06-10T07:42:00Z</cp:lastPrinted>
  <dcterms:created xsi:type="dcterms:W3CDTF">2025-10-14T11:34:00Z</dcterms:created>
  <dcterms:modified xsi:type="dcterms:W3CDTF">2025-10-16T17:56:00Z</dcterms:modified>
</cp:coreProperties>
</file>